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42AE8" w14:textId="4D6E22C6" w:rsidR="00635FAB" w:rsidRPr="00635FAB" w:rsidRDefault="0070304B" w:rsidP="00FB38D6">
      <w:pPr>
        <w:rPr>
          <w:rFonts w:ascii="Foco" w:hAnsi="Foco"/>
          <w:b/>
          <w:color w:val="00B0F0"/>
          <w:sz w:val="36"/>
          <w:szCs w:val="36"/>
        </w:rPr>
      </w:pPr>
      <w:r>
        <w:rPr>
          <w:noProof/>
          <w:lang w:eastAsia="en-GB"/>
        </w:rPr>
        <w:drawing>
          <wp:anchor distT="0" distB="0" distL="114300" distR="114300" simplePos="0" relativeHeight="251661312" behindDoc="0" locked="0" layoutInCell="1" allowOverlap="1" wp14:anchorId="1538E850" wp14:editId="2CD1786E">
            <wp:simplePos x="0" y="0"/>
            <wp:positionH relativeFrom="column">
              <wp:posOffset>-313690</wp:posOffset>
            </wp:positionH>
            <wp:positionV relativeFrom="paragraph">
              <wp:posOffset>-286385</wp:posOffset>
            </wp:positionV>
            <wp:extent cx="866775" cy="866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4379" t="2131" r="24467" b="6927"/>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15C">
        <w:rPr>
          <w:rFonts w:ascii="Foco" w:hAnsi="Foco"/>
          <w:b/>
          <w:color w:val="00B0F0"/>
          <w:sz w:val="36"/>
          <w:szCs w:val="36"/>
        </w:rPr>
        <w:t>Aspire to Lead</w:t>
      </w:r>
    </w:p>
    <w:p w14:paraId="66B5B2FA" w14:textId="792CC4C4" w:rsidR="00FB38D6" w:rsidRPr="00635FAB" w:rsidRDefault="00635FAB" w:rsidP="00635FAB">
      <w:pPr>
        <w:jc w:val="both"/>
        <w:rPr>
          <w:rFonts w:ascii="Foco" w:hAnsi="Foco"/>
          <w:color w:val="00B0F0"/>
          <w:sz w:val="20"/>
          <w:szCs w:val="20"/>
        </w:rPr>
      </w:pPr>
      <w:r w:rsidRPr="00635FAB">
        <w:rPr>
          <w:rFonts w:ascii="Foco" w:hAnsi="Foco"/>
          <w:b/>
          <w:color w:val="00B0F0"/>
          <w:sz w:val="32"/>
          <w:szCs w:val="32"/>
        </w:rPr>
        <w:t>26</w:t>
      </w:r>
      <w:r w:rsidR="00FB38D6" w:rsidRPr="00FB38D6">
        <w:rPr>
          <w:rFonts w:ascii="Foco" w:hAnsi="Foco"/>
          <w:b/>
          <w:color w:val="00B0F0"/>
          <w:sz w:val="32"/>
          <w:szCs w:val="32"/>
          <w:vertAlign w:val="superscript"/>
        </w:rPr>
        <w:t>th</w:t>
      </w:r>
      <w:r w:rsidR="00FB38D6">
        <w:rPr>
          <w:rFonts w:ascii="Foco" w:hAnsi="Foco"/>
          <w:b/>
          <w:color w:val="00B0F0"/>
          <w:sz w:val="32"/>
          <w:szCs w:val="32"/>
        </w:rPr>
        <w:t xml:space="preserve"> January 2014</w:t>
      </w:r>
      <w:r>
        <w:rPr>
          <w:rFonts w:ascii="Foco" w:hAnsi="Foco"/>
          <w:b/>
          <w:color w:val="00B0F0"/>
          <w:sz w:val="32"/>
          <w:szCs w:val="32"/>
        </w:rPr>
        <w:t xml:space="preserve">- </w:t>
      </w:r>
      <w:r w:rsidR="009B7A33">
        <w:rPr>
          <w:rFonts w:ascii="Foco" w:hAnsi="Foco"/>
          <w:color w:val="00B0F0"/>
          <w:sz w:val="20"/>
          <w:szCs w:val="20"/>
        </w:rPr>
        <w:t>£30</w:t>
      </w:r>
      <w:r w:rsidRPr="00FB38D6">
        <w:rPr>
          <w:rFonts w:ascii="Foco" w:hAnsi="Foco"/>
          <w:color w:val="00B0F0"/>
          <w:sz w:val="20"/>
          <w:szCs w:val="20"/>
        </w:rPr>
        <w:t xml:space="preserve"> per delegate</w:t>
      </w:r>
    </w:p>
    <w:p w14:paraId="59CB9E32" w14:textId="5A66B441" w:rsidR="00FB38D6" w:rsidRPr="00FB38D6" w:rsidRDefault="00FB38D6" w:rsidP="00541542">
      <w:pPr>
        <w:rPr>
          <w:rFonts w:ascii="Foco" w:hAnsi="Foco"/>
          <w:color w:val="00B0F0"/>
          <w:sz w:val="20"/>
          <w:szCs w:val="20"/>
        </w:rPr>
      </w:pPr>
    </w:p>
    <w:tbl>
      <w:tblPr>
        <w:tblStyle w:val="TableGrid"/>
        <w:tblpPr w:leftFromText="180" w:rightFromText="180" w:vertAnchor="text" w:tblpX="-459" w:tblpY="7"/>
        <w:tblW w:w="9747" w:type="dxa"/>
        <w:tblLayout w:type="fixed"/>
        <w:tblLook w:val="04A0" w:firstRow="1" w:lastRow="0" w:firstColumn="1" w:lastColumn="0" w:noHBand="0" w:noVBand="1"/>
      </w:tblPr>
      <w:tblGrid>
        <w:gridCol w:w="4820"/>
        <w:gridCol w:w="4927"/>
      </w:tblGrid>
      <w:tr w:rsidR="00ED1EDA" w:rsidRPr="00407E7B" w14:paraId="2ED64464" w14:textId="77777777" w:rsidTr="00ED1EDA">
        <w:trPr>
          <w:trHeight w:val="980"/>
        </w:trPr>
        <w:tc>
          <w:tcPr>
            <w:tcW w:w="9747" w:type="dxa"/>
            <w:gridSpan w:val="2"/>
          </w:tcPr>
          <w:p w14:paraId="45D977BD" w14:textId="77777777" w:rsidR="00ED1EDA" w:rsidRDefault="00ED1EDA" w:rsidP="00ED1EDA">
            <w:pPr>
              <w:autoSpaceDE w:val="0"/>
              <w:autoSpaceDN w:val="0"/>
              <w:adjustRightInd w:val="0"/>
              <w:rPr>
                <w:rFonts w:ascii="Foco" w:hAnsi="Foco" w:cs="Arial"/>
                <w:b/>
                <w:bCs/>
                <w:color w:val="808080" w:themeColor="background1" w:themeShade="80"/>
                <w:sz w:val="20"/>
                <w:szCs w:val="20"/>
                <w:lang w:eastAsia="ja-JP"/>
              </w:rPr>
            </w:pPr>
          </w:p>
          <w:p w14:paraId="1F02BCC1" w14:textId="74A6AD30" w:rsidR="00ED1EDA" w:rsidRPr="00C742D8" w:rsidRDefault="00ED1EDA" w:rsidP="00ED1EDA">
            <w:pPr>
              <w:autoSpaceDE w:val="0"/>
              <w:autoSpaceDN w:val="0"/>
              <w:adjustRightInd w:val="0"/>
              <w:rPr>
                <w:rFonts w:ascii="Foco" w:hAnsi="Foco" w:cs="Arial"/>
                <w:b/>
                <w:color w:val="808080" w:themeColor="background1" w:themeShade="80"/>
                <w:sz w:val="20"/>
                <w:szCs w:val="20"/>
                <w:lang w:eastAsia="ja-JP"/>
              </w:rPr>
            </w:pPr>
            <w:r w:rsidRPr="00C742D8">
              <w:rPr>
                <w:rFonts w:ascii="Foco" w:hAnsi="Foco" w:cs="Arial"/>
                <w:b/>
                <w:bCs/>
                <w:color w:val="808080" w:themeColor="background1" w:themeShade="80"/>
                <w:sz w:val="20"/>
                <w:szCs w:val="20"/>
                <w:lang w:eastAsia="ja-JP"/>
              </w:rPr>
              <w:t xml:space="preserve">Please complete &amp; return this form by </w:t>
            </w:r>
            <w:r w:rsidR="00D87D85">
              <w:rPr>
                <w:rFonts w:ascii="Foco" w:hAnsi="Foco" w:cs="Arial"/>
                <w:b/>
                <w:bCs/>
                <w:color w:val="7F7F7F" w:themeColor="text1" w:themeTint="80"/>
                <w:sz w:val="20"/>
                <w:szCs w:val="20"/>
                <w:u w:val="single"/>
                <w:lang w:eastAsia="ja-JP"/>
              </w:rPr>
              <w:t>Friday 10</w:t>
            </w:r>
            <w:r w:rsidR="00D87D85" w:rsidRPr="00D87D85">
              <w:rPr>
                <w:rFonts w:ascii="Foco" w:hAnsi="Foco" w:cs="Arial"/>
                <w:b/>
                <w:bCs/>
                <w:color w:val="7F7F7F" w:themeColor="text1" w:themeTint="80"/>
                <w:sz w:val="20"/>
                <w:szCs w:val="20"/>
                <w:u w:val="single"/>
                <w:vertAlign w:val="superscript"/>
                <w:lang w:eastAsia="ja-JP"/>
              </w:rPr>
              <w:t>th</w:t>
            </w:r>
            <w:r w:rsidR="00D87D85">
              <w:rPr>
                <w:rFonts w:ascii="Foco" w:hAnsi="Foco" w:cs="Arial"/>
                <w:b/>
                <w:bCs/>
                <w:color w:val="7F7F7F" w:themeColor="text1" w:themeTint="80"/>
                <w:sz w:val="20"/>
                <w:szCs w:val="20"/>
                <w:u w:val="single"/>
                <w:lang w:eastAsia="ja-JP"/>
              </w:rPr>
              <w:t xml:space="preserve"> January 2014</w:t>
            </w:r>
            <w:r w:rsidRPr="00C742D8">
              <w:rPr>
                <w:rFonts w:ascii="Foco" w:hAnsi="Foco" w:cs="Arial"/>
                <w:b/>
                <w:bCs/>
                <w:color w:val="808080" w:themeColor="background1" w:themeShade="80"/>
                <w:sz w:val="20"/>
                <w:szCs w:val="20"/>
                <w:lang w:eastAsia="ja-JP"/>
              </w:rPr>
              <w:t xml:space="preserve"> to</w:t>
            </w:r>
            <w:r w:rsidRPr="00C742D8">
              <w:rPr>
                <w:rFonts w:ascii="Foco" w:hAnsi="Foco" w:cs="Arial"/>
                <w:b/>
                <w:color w:val="808080" w:themeColor="background1" w:themeShade="80"/>
                <w:sz w:val="20"/>
                <w:szCs w:val="20"/>
                <w:lang w:eastAsia="ja-JP"/>
              </w:rPr>
              <w:t xml:space="preserve">: </w:t>
            </w:r>
          </w:p>
          <w:p w14:paraId="470FF089" w14:textId="3699ED8C" w:rsidR="00ED1EDA" w:rsidRPr="00C742D8" w:rsidRDefault="00ED1EDA" w:rsidP="00ED1EDA">
            <w:pPr>
              <w:autoSpaceDE w:val="0"/>
              <w:autoSpaceDN w:val="0"/>
              <w:adjustRightInd w:val="0"/>
              <w:rPr>
                <w:rFonts w:ascii="Foco Light" w:hAnsi="Foco Light" w:cs="Arial"/>
                <w:color w:val="808080" w:themeColor="background1" w:themeShade="80"/>
                <w:sz w:val="20"/>
                <w:szCs w:val="20"/>
                <w:lang w:eastAsia="ja-JP"/>
              </w:rPr>
            </w:pP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Pr>
                <w:rFonts w:ascii="Foco" w:hAnsi="Foco" w:cs="Wingdings"/>
                <w:color w:val="808080" w:themeColor="background1" w:themeShade="80"/>
                <w:sz w:val="20"/>
                <w:szCs w:val="20"/>
                <w:lang w:eastAsia="ja-JP"/>
              </w:rPr>
              <w:t>Clare McGinnis</w:t>
            </w:r>
            <w:r w:rsidRPr="00C742D8">
              <w:rPr>
                <w:rFonts w:ascii="Foco" w:hAnsi="Foco" w:cs="Wingdings"/>
                <w:color w:val="808080" w:themeColor="background1" w:themeShade="80"/>
                <w:sz w:val="20"/>
                <w:szCs w:val="20"/>
                <w:lang w:eastAsia="ja-JP"/>
              </w:rPr>
              <w:t xml:space="preserve">, </w:t>
            </w:r>
            <w:proofErr w:type="spellStart"/>
            <w:r>
              <w:rPr>
                <w:rFonts w:ascii="Foco" w:hAnsi="Foco" w:cs="Wingdings"/>
                <w:color w:val="808080" w:themeColor="background1" w:themeShade="80"/>
                <w:sz w:val="20"/>
                <w:szCs w:val="20"/>
                <w:lang w:eastAsia="ja-JP"/>
              </w:rPr>
              <w:t>Stonyhurst</w:t>
            </w:r>
            <w:proofErr w:type="spellEnd"/>
            <w:r>
              <w:rPr>
                <w:rFonts w:ascii="Foco" w:hAnsi="Foco" w:cs="Wingdings"/>
                <w:color w:val="808080" w:themeColor="background1" w:themeShade="80"/>
                <w:sz w:val="20"/>
                <w:szCs w:val="20"/>
                <w:lang w:eastAsia="ja-JP"/>
              </w:rPr>
              <w:t xml:space="preserve"> College, Hurst Green, Lancashire, BB7 9PZ</w:t>
            </w:r>
          </w:p>
          <w:p w14:paraId="59550CBB" w14:textId="30EE6D07" w:rsidR="00ED1EDA" w:rsidRPr="00FB38D6" w:rsidRDefault="00ED1EDA" w:rsidP="00ED1EDA">
            <w:pPr>
              <w:tabs>
                <w:tab w:val="left" w:pos="930"/>
              </w:tabs>
              <w:rPr>
                <w:rFonts w:ascii="Foco" w:hAnsi="Foco"/>
                <w:b/>
                <w:color w:val="808080" w:themeColor="background1" w:themeShade="80"/>
                <w:sz w:val="20"/>
                <w:szCs w:val="20"/>
              </w:rPr>
            </w:pP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sidRPr="00C742D8">
              <w:rPr>
                <w:rFonts w:ascii="Foco" w:hAnsi="Foco" w:cs="Arial"/>
                <w:color w:val="747678"/>
                <w:sz w:val="20"/>
                <w:szCs w:val="20"/>
                <w:lang w:eastAsia="en-GB"/>
              </w:rPr>
              <w:t>0</w:t>
            </w:r>
            <w:r>
              <w:rPr>
                <w:rFonts w:ascii="Foco" w:hAnsi="Foco" w:cs="Arial"/>
                <w:color w:val="747678"/>
                <w:sz w:val="20"/>
                <w:szCs w:val="20"/>
                <w:lang w:eastAsia="en-GB"/>
              </w:rPr>
              <w:t>7805 813025</w:t>
            </w:r>
            <w:r>
              <w:rPr>
                <w:rFonts w:ascii="Arial" w:hAnsi="Arial" w:cs="Arial"/>
                <w:color w:val="747678"/>
                <w:sz w:val="20"/>
                <w:szCs w:val="20"/>
                <w:lang w:eastAsia="en-GB"/>
              </w:rPr>
              <w:t xml:space="preserve"> </w:t>
            </w:r>
            <w:r w:rsidRPr="00C742D8">
              <w:rPr>
                <w:rFonts w:ascii="Wingdings" w:hAnsi="Wingdings" w:cs="Wingdings"/>
                <w:color w:val="808080" w:themeColor="background1" w:themeShade="80"/>
                <w:sz w:val="20"/>
                <w:szCs w:val="20"/>
                <w:lang w:eastAsia="ja-JP"/>
              </w:rPr>
              <w:t></w:t>
            </w:r>
            <w:r w:rsidRPr="00C742D8">
              <w:rPr>
                <w:rFonts w:ascii="Wingdings" w:hAnsi="Wingdings" w:cs="Wingdings"/>
                <w:color w:val="808080" w:themeColor="background1" w:themeShade="80"/>
                <w:sz w:val="20"/>
                <w:szCs w:val="20"/>
                <w:lang w:eastAsia="ja-JP"/>
              </w:rPr>
              <w:t></w:t>
            </w:r>
            <w:r>
              <w:rPr>
                <w:rFonts w:ascii="Foco" w:hAnsi="Foco" w:cs="Arial"/>
                <w:color w:val="808080" w:themeColor="background1" w:themeShade="80"/>
                <w:sz w:val="20"/>
                <w:szCs w:val="20"/>
                <w:lang w:eastAsia="ja-JP"/>
              </w:rPr>
              <w:t>clare.mcginnis</w:t>
            </w:r>
            <w:r w:rsidRPr="00C742D8">
              <w:rPr>
                <w:rFonts w:ascii="Foco" w:hAnsi="Foco" w:cs="Arial"/>
                <w:color w:val="808080" w:themeColor="background1" w:themeShade="80"/>
                <w:sz w:val="20"/>
                <w:szCs w:val="20"/>
                <w:lang w:eastAsia="ja-JP"/>
              </w:rPr>
              <w:t>@british-gymnastics.org</w:t>
            </w:r>
          </w:p>
        </w:tc>
      </w:tr>
      <w:tr w:rsidR="00360633" w:rsidRPr="00407E7B" w14:paraId="0CDCF1C5" w14:textId="77777777" w:rsidTr="007075E6">
        <w:trPr>
          <w:trHeight w:val="1823"/>
        </w:trPr>
        <w:tc>
          <w:tcPr>
            <w:tcW w:w="4820" w:type="dxa"/>
          </w:tcPr>
          <w:p w14:paraId="3EBC4486" w14:textId="77777777" w:rsidR="00360633" w:rsidRPr="00C742D8" w:rsidRDefault="00360633" w:rsidP="007075E6">
            <w:pPr>
              <w:autoSpaceDE w:val="0"/>
              <w:autoSpaceDN w:val="0"/>
              <w:adjustRightInd w:val="0"/>
              <w:rPr>
                <w:rFonts w:ascii="Arial" w:hAnsi="Arial" w:cs="Arial"/>
                <w:color w:val="000000"/>
                <w:sz w:val="20"/>
                <w:szCs w:val="20"/>
                <w:lang w:eastAsia="ja-JP"/>
              </w:rPr>
            </w:pPr>
          </w:p>
          <w:tbl>
            <w:tblPr>
              <w:tblW w:w="6237" w:type="dxa"/>
              <w:tblBorders>
                <w:top w:val="nil"/>
                <w:left w:val="nil"/>
                <w:bottom w:val="nil"/>
                <w:right w:val="nil"/>
              </w:tblBorders>
              <w:tblLayout w:type="fixed"/>
              <w:tblLook w:val="0000" w:firstRow="0" w:lastRow="0" w:firstColumn="0" w:lastColumn="0" w:noHBand="0" w:noVBand="0"/>
            </w:tblPr>
            <w:tblGrid>
              <w:gridCol w:w="6237"/>
            </w:tblGrid>
            <w:tr w:rsidR="00360633" w:rsidRPr="00C742D8" w14:paraId="334E3CB9" w14:textId="77777777" w:rsidTr="00360633">
              <w:trPr>
                <w:trHeight w:val="1402"/>
              </w:trPr>
              <w:tc>
                <w:tcPr>
                  <w:tcW w:w="6237" w:type="dxa"/>
                </w:tcPr>
                <w:p w14:paraId="579DB121" w14:textId="43A80CF7" w:rsidR="00360633" w:rsidRPr="00C742D8" w:rsidRDefault="00360633" w:rsidP="00C87036">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r w:rsidRPr="00C742D8">
                    <w:rPr>
                      <w:rFonts w:ascii="Foco" w:hAnsi="Foco" w:cs="Arial"/>
                      <w:b/>
                      <w:color w:val="808080" w:themeColor="background1" w:themeShade="80"/>
                      <w:sz w:val="20"/>
                      <w:szCs w:val="20"/>
                      <w:lang w:eastAsia="ja-JP"/>
                    </w:rPr>
                    <w:t xml:space="preserve">The </w:t>
                  </w:r>
                  <w:r w:rsidR="00A90B28">
                    <w:rPr>
                      <w:rFonts w:ascii="Foco" w:hAnsi="Foco" w:cs="Arial"/>
                      <w:b/>
                      <w:color w:val="808080" w:themeColor="background1" w:themeShade="80"/>
                      <w:sz w:val="20"/>
                      <w:szCs w:val="20"/>
                      <w:lang w:eastAsia="ja-JP"/>
                    </w:rPr>
                    <w:t>Conference</w:t>
                  </w:r>
                  <w:r w:rsidRPr="00C742D8">
                    <w:rPr>
                      <w:rFonts w:ascii="Foco" w:hAnsi="Foco" w:cs="Arial"/>
                      <w:b/>
                      <w:color w:val="808080" w:themeColor="background1" w:themeShade="80"/>
                      <w:sz w:val="20"/>
                      <w:szCs w:val="20"/>
                      <w:lang w:eastAsia="ja-JP"/>
                    </w:rPr>
                    <w:t xml:space="preserve"> is being held at:</w:t>
                  </w:r>
                </w:p>
                <w:p w14:paraId="63294098" w14:textId="77777777" w:rsidR="00360633" w:rsidRDefault="00A90B28" w:rsidP="00C87036">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sidRPr="00FB38D6">
                    <w:rPr>
                      <w:rFonts w:ascii="Foco" w:hAnsi="Foco" w:cs="Arial"/>
                      <w:color w:val="808080" w:themeColor="background1" w:themeShade="80"/>
                      <w:sz w:val="20"/>
                      <w:szCs w:val="20"/>
                      <w:lang w:eastAsia="ja-JP"/>
                    </w:rPr>
                    <w:t>City of Preston Gymnastics Club</w:t>
                  </w:r>
                  <w:r w:rsidR="00FB38D6" w:rsidRPr="00FB38D6">
                    <w:rPr>
                      <w:rFonts w:ascii="Foco" w:hAnsi="Foco" w:cs="Arial"/>
                      <w:color w:val="808080" w:themeColor="background1" w:themeShade="80"/>
                      <w:sz w:val="20"/>
                      <w:szCs w:val="20"/>
                      <w:lang w:eastAsia="ja-JP"/>
                    </w:rPr>
                    <w:t>,</w:t>
                  </w:r>
                </w:p>
                <w:p w14:paraId="30290C7F" w14:textId="77777777" w:rsidR="00FB38D6" w:rsidRDefault="00FB38D6" w:rsidP="00C87036">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Pr>
                      <w:rFonts w:ascii="Foco" w:hAnsi="Foco" w:cs="Arial"/>
                      <w:color w:val="808080" w:themeColor="background1" w:themeShade="80"/>
                      <w:sz w:val="20"/>
                      <w:szCs w:val="20"/>
                      <w:lang w:eastAsia="ja-JP"/>
                    </w:rPr>
                    <w:t>Campbell Street,</w:t>
                  </w:r>
                </w:p>
                <w:p w14:paraId="31D14099" w14:textId="77777777" w:rsidR="00FB38D6" w:rsidRDefault="00FB38D6" w:rsidP="00C87036">
                  <w:pPr>
                    <w:framePr w:hSpace="180" w:wrap="around" w:vAnchor="text" w:hAnchor="text" w:x="-459" w:y="7"/>
                    <w:autoSpaceDE w:val="0"/>
                    <w:autoSpaceDN w:val="0"/>
                    <w:adjustRightInd w:val="0"/>
                    <w:rPr>
                      <w:rFonts w:ascii="Foco" w:hAnsi="Foco" w:cs="Arial"/>
                      <w:color w:val="808080" w:themeColor="background1" w:themeShade="80"/>
                      <w:sz w:val="20"/>
                      <w:szCs w:val="20"/>
                      <w:lang w:eastAsia="ja-JP"/>
                    </w:rPr>
                  </w:pPr>
                  <w:r>
                    <w:rPr>
                      <w:rFonts w:ascii="Foco" w:hAnsi="Foco" w:cs="Arial"/>
                      <w:color w:val="808080" w:themeColor="background1" w:themeShade="80"/>
                      <w:sz w:val="20"/>
                      <w:szCs w:val="20"/>
                      <w:lang w:eastAsia="ja-JP"/>
                    </w:rPr>
                    <w:t>Preston,</w:t>
                  </w:r>
                </w:p>
                <w:p w14:paraId="6B764552" w14:textId="21064257" w:rsidR="00FB38D6" w:rsidRPr="00C742D8" w:rsidRDefault="00FB38D6" w:rsidP="00C87036">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r>
                    <w:rPr>
                      <w:rFonts w:ascii="Foco" w:hAnsi="Foco" w:cs="Arial"/>
                      <w:color w:val="808080" w:themeColor="background1" w:themeShade="80"/>
                      <w:sz w:val="20"/>
                      <w:szCs w:val="20"/>
                      <w:lang w:eastAsia="ja-JP"/>
                    </w:rPr>
                    <w:t>PR1 5LX</w:t>
                  </w:r>
                </w:p>
              </w:tc>
            </w:tr>
            <w:tr w:rsidR="00360633" w:rsidRPr="00C742D8" w14:paraId="49ED4859" w14:textId="77777777" w:rsidTr="00360633">
              <w:trPr>
                <w:trHeight w:val="80"/>
              </w:trPr>
              <w:tc>
                <w:tcPr>
                  <w:tcW w:w="6237" w:type="dxa"/>
                </w:tcPr>
                <w:p w14:paraId="5B7C4844" w14:textId="77777777" w:rsidR="00360633" w:rsidRPr="00C742D8" w:rsidRDefault="00360633" w:rsidP="00C87036">
                  <w:pPr>
                    <w:framePr w:hSpace="180" w:wrap="around" w:vAnchor="text" w:hAnchor="text" w:x="-459" w:y="7"/>
                    <w:autoSpaceDE w:val="0"/>
                    <w:autoSpaceDN w:val="0"/>
                    <w:adjustRightInd w:val="0"/>
                    <w:rPr>
                      <w:rFonts w:ascii="Foco" w:hAnsi="Foco" w:cs="Arial"/>
                      <w:b/>
                      <w:color w:val="808080" w:themeColor="background1" w:themeShade="80"/>
                      <w:sz w:val="20"/>
                      <w:szCs w:val="20"/>
                      <w:lang w:eastAsia="ja-JP"/>
                    </w:rPr>
                  </w:pPr>
                </w:p>
              </w:tc>
            </w:tr>
          </w:tbl>
          <w:p w14:paraId="2EFD4A89" w14:textId="77777777" w:rsidR="00360633" w:rsidRPr="00C742D8" w:rsidRDefault="00360633" w:rsidP="007075E6">
            <w:pPr>
              <w:tabs>
                <w:tab w:val="left" w:pos="930"/>
              </w:tabs>
              <w:rPr>
                <w:sz w:val="20"/>
                <w:szCs w:val="20"/>
              </w:rPr>
            </w:pPr>
          </w:p>
        </w:tc>
        <w:tc>
          <w:tcPr>
            <w:tcW w:w="4927" w:type="dxa"/>
          </w:tcPr>
          <w:p w14:paraId="12054F8F" w14:textId="7D85B181" w:rsidR="00360633" w:rsidRPr="00C742D8" w:rsidRDefault="00360633" w:rsidP="007075E6">
            <w:pPr>
              <w:tabs>
                <w:tab w:val="left" w:pos="930"/>
              </w:tabs>
              <w:rPr>
                <w:rFonts w:ascii="Foco" w:hAnsi="Foco"/>
                <w:b/>
                <w:color w:val="808080" w:themeColor="background1" w:themeShade="80"/>
                <w:sz w:val="20"/>
                <w:szCs w:val="20"/>
              </w:rPr>
            </w:pPr>
            <w:r w:rsidRPr="00FB38D6">
              <w:rPr>
                <w:rFonts w:ascii="Foco" w:hAnsi="Foco"/>
                <w:b/>
                <w:color w:val="808080" w:themeColor="background1" w:themeShade="80"/>
                <w:sz w:val="20"/>
                <w:szCs w:val="20"/>
              </w:rPr>
              <w:t>Sunday</w:t>
            </w:r>
            <w:r w:rsidR="00A90B28" w:rsidRPr="00FB38D6">
              <w:rPr>
                <w:rFonts w:ascii="Foco" w:hAnsi="Foco"/>
                <w:b/>
                <w:color w:val="808080" w:themeColor="background1" w:themeShade="80"/>
                <w:sz w:val="20"/>
                <w:szCs w:val="20"/>
              </w:rPr>
              <w:t xml:space="preserve"> </w:t>
            </w:r>
            <w:r w:rsidR="00FB38D6">
              <w:rPr>
                <w:rFonts w:ascii="Foco" w:hAnsi="Foco"/>
                <w:b/>
                <w:color w:val="808080" w:themeColor="background1" w:themeShade="80"/>
                <w:sz w:val="20"/>
                <w:szCs w:val="20"/>
              </w:rPr>
              <w:t>26</w:t>
            </w:r>
            <w:r w:rsidR="00FB38D6" w:rsidRPr="00FB38D6">
              <w:rPr>
                <w:rFonts w:ascii="Foco" w:hAnsi="Foco"/>
                <w:b/>
                <w:color w:val="808080" w:themeColor="background1" w:themeShade="80"/>
                <w:sz w:val="20"/>
                <w:szCs w:val="20"/>
                <w:vertAlign w:val="superscript"/>
              </w:rPr>
              <w:t>th</w:t>
            </w:r>
            <w:r w:rsidR="00FB38D6">
              <w:rPr>
                <w:rFonts w:ascii="Foco" w:hAnsi="Foco"/>
                <w:b/>
                <w:color w:val="808080" w:themeColor="background1" w:themeShade="80"/>
                <w:sz w:val="20"/>
                <w:szCs w:val="20"/>
              </w:rPr>
              <w:t xml:space="preserve"> January 2014</w:t>
            </w:r>
            <w:r w:rsidRPr="00C742D8">
              <w:rPr>
                <w:rFonts w:ascii="Foco" w:hAnsi="Foco"/>
                <w:b/>
                <w:color w:val="808080" w:themeColor="background1" w:themeShade="80"/>
                <w:sz w:val="20"/>
                <w:szCs w:val="20"/>
              </w:rPr>
              <w:br/>
            </w:r>
            <w:r w:rsidRPr="00C742D8">
              <w:rPr>
                <w:rFonts w:ascii="Foco" w:hAnsi="Foco"/>
                <w:color w:val="808080" w:themeColor="background1" w:themeShade="80"/>
                <w:sz w:val="20"/>
                <w:szCs w:val="20"/>
              </w:rPr>
              <w:t>Registrat</w:t>
            </w:r>
            <w:r w:rsidR="00FB38D6">
              <w:rPr>
                <w:rFonts w:ascii="Foco" w:hAnsi="Foco"/>
                <w:color w:val="808080" w:themeColor="background1" w:themeShade="80"/>
                <w:sz w:val="20"/>
                <w:szCs w:val="20"/>
              </w:rPr>
              <w:t>ion:                           9.</w:t>
            </w:r>
            <w:r w:rsidR="003750FB">
              <w:rPr>
                <w:rFonts w:ascii="Foco" w:hAnsi="Foco"/>
                <w:color w:val="808080" w:themeColor="background1" w:themeShade="80"/>
                <w:sz w:val="20"/>
                <w:szCs w:val="20"/>
              </w:rPr>
              <w:t>0</w:t>
            </w:r>
            <w:r w:rsidR="009B7A33">
              <w:rPr>
                <w:rFonts w:ascii="Foco" w:hAnsi="Foco"/>
                <w:color w:val="808080" w:themeColor="background1" w:themeShade="80"/>
                <w:sz w:val="20"/>
                <w:szCs w:val="20"/>
              </w:rPr>
              <w:t>0 –</w:t>
            </w:r>
            <w:r w:rsidR="003750FB">
              <w:rPr>
                <w:rFonts w:ascii="Foco" w:hAnsi="Foco"/>
                <w:color w:val="808080" w:themeColor="background1" w:themeShade="80"/>
                <w:sz w:val="20"/>
                <w:szCs w:val="20"/>
              </w:rPr>
              <w:t xml:space="preserve"> 9.30</w:t>
            </w:r>
            <w:r w:rsidR="009B7A33">
              <w:rPr>
                <w:rFonts w:ascii="Foco" w:hAnsi="Foco"/>
                <w:color w:val="808080" w:themeColor="background1" w:themeShade="80"/>
                <w:sz w:val="20"/>
                <w:szCs w:val="20"/>
              </w:rPr>
              <w:t>am</w:t>
            </w:r>
          </w:p>
          <w:p w14:paraId="70C9E176" w14:textId="3F11FE27" w:rsidR="00360633" w:rsidRPr="00C742D8" w:rsidRDefault="00360633" w:rsidP="007075E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Workshop 1</w:t>
            </w:r>
            <w:r w:rsidR="00FB38D6">
              <w:rPr>
                <w:rFonts w:ascii="Foco" w:hAnsi="Foco"/>
                <w:color w:val="808080" w:themeColor="background1" w:themeShade="80"/>
                <w:sz w:val="20"/>
                <w:szCs w:val="20"/>
              </w:rPr>
              <w:t xml:space="preserve"> </w:t>
            </w:r>
            <w:r w:rsidR="009B7A33">
              <w:rPr>
                <w:rFonts w:ascii="Foco" w:hAnsi="Foco"/>
                <w:color w:val="808080" w:themeColor="background1" w:themeShade="80"/>
                <w:sz w:val="20"/>
                <w:szCs w:val="20"/>
              </w:rPr>
              <w:t xml:space="preserve">                        </w:t>
            </w:r>
            <w:r w:rsidR="003750FB">
              <w:rPr>
                <w:rFonts w:ascii="Foco" w:hAnsi="Foco"/>
                <w:color w:val="808080" w:themeColor="background1" w:themeShade="80"/>
                <w:sz w:val="20"/>
                <w:szCs w:val="20"/>
              </w:rPr>
              <w:t xml:space="preserve"> </w:t>
            </w:r>
            <w:r w:rsidR="009B7A33">
              <w:rPr>
                <w:rFonts w:ascii="Foco" w:hAnsi="Foco"/>
                <w:color w:val="808080" w:themeColor="background1" w:themeShade="80"/>
                <w:sz w:val="20"/>
                <w:szCs w:val="20"/>
              </w:rPr>
              <w:t xml:space="preserve">   </w:t>
            </w:r>
            <w:r w:rsidR="003750FB">
              <w:rPr>
                <w:rFonts w:ascii="Foco" w:hAnsi="Foco"/>
                <w:color w:val="808080" w:themeColor="background1" w:themeShade="80"/>
                <w:sz w:val="20"/>
                <w:szCs w:val="20"/>
              </w:rPr>
              <w:t>9.30 – 10.00am</w:t>
            </w:r>
          </w:p>
          <w:p w14:paraId="0BDB54C5" w14:textId="78FCDADD" w:rsidR="00360633" w:rsidRPr="00C742D8" w:rsidRDefault="00360633" w:rsidP="007075E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 xml:space="preserve">Workshop 2 </w:t>
            </w:r>
            <w:r w:rsidR="009B7A33">
              <w:rPr>
                <w:rFonts w:ascii="Foco" w:hAnsi="Foco"/>
                <w:color w:val="808080" w:themeColor="background1" w:themeShade="80"/>
                <w:sz w:val="20"/>
                <w:szCs w:val="20"/>
              </w:rPr>
              <w:t xml:space="preserve">                           </w:t>
            </w:r>
            <w:r w:rsidR="003750FB">
              <w:rPr>
                <w:rFonts w:ascii="Foco" w:hAnsi="Foco"/>
                <w:color w:val="808080" w:themeColor="background1" w:themeShade="80"/>
                <w:sz w:val="20"/>
                <w:szCs w:val="20"/>
              </w:rPr>
              <w:t>10</w:t>
            </w:r>
            <w:r w:rsidR="00F84BFF">
              <w:rPr>
                <w:rFonts w:ascii="Foco" w:hAnsi="Foco"/>
                <w:color w:val="808080" w:themeColor="background1" w:themeShade="80"/>
                <w:sz w:val="20"/>
                <w:szCs w:val="20"/>
              </w:rPr>
              <w:t>.00 – 12.30pm</w:t>
            </w:r>
          </w:p>
          <w:p w14:paraId="27C90D03" w14:textId="531FD871" w:rsidR="00360633" w:rsidRDefault="00F84BFF" w:rsidP="007075E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Lunch                                        12.30 – 1.00pm</w:t>
            </w:r>
          </w:p>
          <w:p w14:paraId="53BCB7C4" w14:textId="75322950" w:rsidR="00FB38D6" w:rsidRDefault="00FB38D6" w:rsidP="00FB38D6">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Worksho</w:t>
            </w:r>
            <w:r>
              <w:rPr>
                <w:rFonts w:ascii="Foco" w:hAnsi="Foco"/>
                <w:color w:val="808080" w:themeColor="background1" w:themeShade="80"/>
                <w:sz w:val="20"/>
                <w:szCs w:val="20"/>
              </w:rPr>
              <w:t xml:space="preserve">p </w:t>
            </w:r>
            <w:r w:rsidR="009B7A33">
              <w:rPr>
                <w:rFonts w:ascii="Foco" w:hAnsi="Foco"/>
                <w:color w:val="808080" w:themeColor="background1" w:themeShade="80"/>
                <w:sz w:val="20"/>
                <w:szCs w:val="20"/>
              </w:rPr>
              <w:t xml:space="preserve">3                            </w:t>
            </w:r>
            <w:r w:rsidR="00F84BFF">
              <w:rPr>
                <w:rFonts w:ascii="Foco" w:hAnsi="Foco"/>
                <w:color w:val="808080" w:themeColor="background1" w:themeShade="80"/>
                <w:sz w:val="20"/>
                <w:szCs w:val="20"/>
              </w:rPr>
              <w:t>1.00 – 4.00pm</w:t>
            </w:r>
          </w:p>
          <w:p w14:paraId="233A35C7" w14:textId="7B6039FE" w:rsidR="009B7A33" w:rsidRPr="00C742D8" w:rsidRDefault="009B7A33" w:rsidP="00FB38D6">
            <w:pPr>
              <w:tabs>
                <w:tab w:val="left" w:pos="930"/>
              </w:tabs>
              <w:rPr>
                <w:rFonts w:ascii="Foco" w:hAnsi="Foco"/>
                <w:color w:val="808080" w:themeColor="background1" w:themeShade="80"/>
                <w:sz w:val="20"/>
                <w:szCs w:val="20"/>
              </w:rPr>
            </w:pPr>
            <w:r>
              <w:rPr>
                <w:rFonts w:ascii="Foco" w:hAnsi="Foco"/>
                <w:color w:val="808080" w:themeColor="background1" w:themeShade="80"/>
                <w:sz w:val="20"/>
                <w:szCs w:val="20"/>
              </w:rPr>
              <w:t>Cheer Display &amp; Q+A          4.00 – 4.30pm</w:t>
            </w:r>
          </w:p>
          <w:p w14:paraId="44CD23A3" w14:textId="0BDCF13F" w:rsidR="00360633" w:rsidRPr="0049521F" w:rsidRDefault="00360633" w:rsidP="009B7A33">
            <w:pPr>
              <w:tabs>
                <w:tab w:val="left" w:pos="930"/>
              </w:tabs>
              <w:rPr>
                <w:rFonts w:ascii="Foco" w:hAnsi="Foco"/>
                <w:color w:val="808080" w:themeColor="background1" w:themeShade="80"/>
                <w:sz w:val="20"/>
                <w:szCs w:val="20"/>
              </w:rPr>
            </w:pPr>
            <w:r w:rsidRPr="00C742D8">
              <w:rPr>
                <w:rFonts w:ascii="Foco" w:hAnsi="Foco"/>
                <w:color w:val="808080" w:themeColor="background1" w:themeShade="80"/>
                <w:sz w:val="20"/>
                <w:szCs w:val="20"/>
              </w:rPr>
              <w:t xml:space="preserve">Depart:        </w:t>
            </w:r>
            <w:r w:rsidR="00FB38D6">
              <w:rPr>
                <w:rFonts w:ascii="Foco" w:hAnsi="Foco"/>
                <w:color w:val="808080" w:themeColor="background1" w:themeShade="80"/>
                <w:sz w:val="20"/>
                <w:szCs w:val="20"/>
              </w:rPr>
              <w:t xml:space="preserve">                              4</w:t>
            </w:r>
            <w:r w:rsidR="009B7A33">
              <w:rPr>
                <w:rFonts w:ascii="Foco" w:hAnsi="Foco"/>
                <w:color w:val="808080" w:themeColor="background1" w:themeShade="80"/>
                <w:sz w:val="20"/>
                <w:szCs w:val="20"/>
              </w:rPr>
              <w:t>.3</w:t>
            </w:r>
            <w:r w:rsidRPr="00C742D8">
              <w:rPr>
                <w:rFonts w:ascii="Foco" w:hAnsi="Foco"/>
                <w:color w:val="808080" w:themeColor="background1" w:themeShade="80"/>
                <w:sz w:val="20"/>
                <w:szCs w:val="20"/>
              </w:rPr>
              <w:t>0pm</w:t>
            </w:r>
          </w:p>
        </w:tc>
      </w:tr>
      <w:tr w:rsidR="00360633" w14:paraId="4F75B31A" w14:textId="77777777" w:rsidTr="007075E6">
        <w:tblPrEx>
          <w:tblLook w:val="0000" w:firstRow="0" w:lastRow="0" w:firstColumn="0" w:lastColumn="0" w:noHBand="0" w:noVBand="0"/>
        </w:tblPrEx>
        <w:trPr>
          <w:trHeight w:val="533"/>
        </w:trPr>
        <w:tc>
          <w:tcPr>
            <w:tcW w:w="9747" w:type="dxa"/>
            <w:gridSpan w:val="2"/>
          </w:tcPr>
          <w:p w14:paraId="069462D5" w14:textId="0036C350" w:rsidR="003768F7" w:rsidRPr="007075E6" w:rsidRDefault="00360633" w:rsidP="007075E6">
            <w:pPr>
              <w:pStyle w:val="ListParagraph"/>
              <w:numPr>
                <w:ilvl w:val="0"/>
                <w:numId w:val="12"/>
              </w:numPr>
              <w:tabs>
                <w:tab w:val="left" w:pos="3820"/>
              </w:tabs>
              <w:jc w:val="both"/>
              <w:rPr>
                <w:rFonts w:ascii="Foco" w:hAnsi="Foco"/>
                <w:color w:val="808080" w:themeColor="background1" w:themeShade="80"/>
                <w:sz w:val="20"/>
                <w:szCs w:val="20"/>
              </w:rPr>
            </w:pPr>
            <w:r w:rsidRPr="0049521F">
              <w:rPr>
                <w:rFonts w:ascii="Foco" w:hAnsi="Foco"/>
                <w:color w:val="808080" w:themeColor="background1" w:themeShade="80"/>
                <w:sz w:val="20"/>
                <w:szCs w:val="20"/>
              </w:rPr>
              <w:t xml:space="preserve">BG members only aged </w:t>
            </w:r>
            <w:r w:rsidR="009356CD">
              <w:rPr>
                <w:rFonts w:ascii="Foco" w:hAnsi="Foco"/>
                <w:color w:val="808080" w:themeColor="background1" w:themeShade="80"/>
                <w:sz w:val="20"/>
                <w:szCs w:val="20"/>
              </w:rPr>
              <w:t>11 – 16 and p</w:t>
            </w:r>
            <w:r w:rsidRPr="0049521F">
              <w:rPr>
                <w:rFonts w:ascii="Foco" w:hAnsi="Foco"/>
                <w:color w:val="808080" w:themeColor="background1" w:themeShade="80"/>
                <w:sz w:val="20"/>
                <w:szCs w:val="20"/>
              </w:rPr>
              <w:t>arental consent must be ob</w:t>
            </w:r>
            <w:r w:rsidR="009356CD">
              <w:rPr>
                <w:rFonts w:ascii="Foco" w:hAnsi="Foco"/>
                <w:color w:val="808080" w:themeColor="background1" w:themeShade="80"/>
                <w:sz w:val="20"/>
                <w:szCs w:val="20"/>
              </w:rPr>
              <w:t>tained</w:t>
            </w:r>
          </w:p>
          <w:p w14:paraId="7D08A382" w14:textId="487B94CF" w:rsidR="00360633" w:rsidRPr="0049521F" w:rsidRDefault="00360633" w:rsidP="007075E6">
            <w:pPr>
              <w:pStyle w:val="ListParagraph"/>
              <w:numPr>
                <w:ilvl w:val="0"/>
                <w:numId w:val="12"/>
              </w:numPr>
              <w:tabs>
                <w:tab w:val="left" w:pos="3820"/>
              </w:tabs>
              <w:rPr>
                <w:rFonts w:ascii="Foco" w:hAnsi="Foco"/>
                <w:color w:val="808080" w:themeColor="background1" w:themeShade="80"/>
                <w:sz w:val="20"/>
                <w:szCs w:val="20"/>
              </w:rPr>
            </w:pPr>
            <w:r w:rsidRPr="0049521F">
              <w:rPr>
                <w:rFonts w:ascii="Foco" w:hAnsi="Foco"/>
                <w:color w:val="808080" w:themeColor="background1" w:themeShade="80"/>
                <w:sz w:val="20"/>
                <w:szCs w:val="20"/>
              </w:rPr>
              <w:t>The sessions are practical workshops so please come dressed appropriately.</w:t>
            </w:r>
          </w:p>
        </w:tc>
      </w:tr>
    </w:tbl>
    <w:p w14:paraId="03FB8A2E" w14:textId="77777777" w:rsidR="00360633" w:rsidRDefault="00360633" w:rsidP="00541542">
      <w:pPr>
        <w:rPr>
          <w:rFonts w:asciiTheme="majorHAnsi" w:hAnsiTheme="majorHAnsi" w:cstheme="majorHAnsi"/>
        </w:rPr>
      </w:pPr>
    </w:p>
    <w:tbl>
      <w:tblPr>
        <w:tblStyle w:val="TableGrid"/>
        <w:tblW w:w="9781" w:type="dxa"/>
        <w:tblInd w:w="-459" w:type="dxa"/>
        <w:tblLook w:val="04A0" w:firstRow="1" w:lastRow="0" w:firstColumn="1" w:lastColumn="0" w:noHBand="0" w:noVBand="1"/>
      </w:tblPr>
      <w:tblGrid>
        <w:gridCol w:w="1985"/>
        <w:gridCol w:w="7796"/>
      </w:tblGrid>
      <w:tr w:rsidR="00C742D8" w14:paraId="7CB4BD50" w14:textId="77777777" w:rsidTr="007075E6">
        <w:tc>
          <w:tcPr>
            <w:tcW w:w="1985" w:type="dxa"/>
          </w:tcPr>
          <w:p w14:paraId="62989D12" w14:textId="21C256D4" w:rsidR="00C742D8" w:rsidRPr="0049521F" w:rsidRDefault="00C742D8" w:rsidP="00541542">
            <w:pPr>
              <w:rPr>
                <w:rFonts w:ascii="Foco" w:hAnsi="Foco" w:cstheme="majorHAnsi"/>
                <w:color w:val="808080" w:themeColor="background1" w:themeShade="80"/>
                <w:sz w:val="20"/>
                <w:szCs w:val="20"/>
              </w:rPr>
            </w:pPr>
            <w:r w:rsidRPr="0049521F">
              <w:rPr>
                <w:rFonts w:ascii="Foco" w:hAnsi="Foco" w:cstheme="majorHAnsi"/>
                <w:color w:val="808080" w:themeColor="background1" w:themeShade="80"/>
                <w:sz w:val="20"/>
                <w:szCs w:val="20"/>
              </w:rPr>
              <w:t>Workshop Session</w:t>
            </w:r>
          </w:p>
        </w:tc>
        <w:tc>
          <w:tcPr>
            <w:tcW w:w="7796" w:type="dxa"/>
          </w:tcPr>
          <w:p w14:paraId="13CEB9A5" w14:textId="13CB00BF" w:rsidR="00C742D8" w:rsidRPr="0049521F" w:rsidRDefault="00C742D8" w:rsidP="00541542">
            <w:pPr>
              <w:rPr>
                <w:rFonts w:ascii="Foco" w:hAnsi="Foco" w:cstheme="majorHAnsi"/>
                <w:color w:val="808080" w:themeColor="background1" w:themeShade="80"/>
                <w:sz w:val="20"/>
                <w:szCs w:val="20"/>
              </w:rPr>
            </w:pPr>
            <w:r w:rsidRPr="0049521F">
              <w:rPr>
                <w:rFonts w:ascii="Foco" w:hAnsi="Foco" w:cstheme="majorHAnsi"/>
                <w:color w:val="808080" w:themeColor="background1" w:themeShade="80"/>
                <w:sz w:val="20"/>
                <w:szCs w:val="20"/>
              </w:rPr>
              <w:t>Description</w:t>
            </w:r>
          </w:p>
        </w:tc>
      </w:tr>
      <w:tr w:rsidR="007075E6" w14:paraId="52A155C3" w14:textId="77777777" w:rsidTr="007075E6">
        <w:tc>
          <w:tcPr>
            <w:tcW w:w="1985" w:type="dxa"/>
          </w:tcPr>
          <w:p w14:paraId="7E36C489" w14:textId="77777777" w:rsidR="007075E6" w:rsidRPr="0049521F" w:rsidRDefault="007075E6" w:rsidP="00644506">
            <w:pPr>
              <w:rPr>
                <w:rFonts w:ascii="Foco" w:hAnsi="Foco"/>
                <w:color w:val="808080" w:themeColor="background1" w:themeShade="80"/>
                <w:sz w:val="20"/>
                <w:szCs w:val="20"/>
              </w:rPr>
            </w:pPr>
            <w:r w:rsidRPr="0049521F">
              <w:rPr>
                <w:rFonts w:ascii="Foco" w:hAnsi="Foco"/>
                <w:color w:val="808080" w:themeColor="background1" w:themeShade="80"/>
                <w:sz w:val="20"/>
                <w:szCs w:val="20"/>
              </w:rPr>
              <w:t xml:space="preserve">Workshop 1 - </w:t>
            </w:r>
          </w:p>
          <w:p w14:paraId="161EB8FA" w14:textId="559ED8E5" w:rsidR="007075E6" w:rsidRPr="0049521F" w:rsidRDefault="003750FB" w:rsidP="00644506">
            <w:pPr>
              <w:rPr>
                <w:rFonts w:ascii="Foco" w:hAnsi="Foco"/>
                <w:b/>
                <w:color w:val="808080" w:themeColor="background1" w:themeShade="80"/>
                <w:sz w:val="20"/>
                <w:szCs w:val="20"/>
              </w:rPr>
            </w:pPr>
            <w:r>
              <w:rPr>
                <w:rFonts w:ascii="Foco" w:hAnsi="Foco"/>
                <w:b/>
                <w:color w:val="808080" w:themeColor="background1" w:themeShade="80"/>
                <w:sz w:val="20"/>
                <w:szCs w:val="20"/>
              </w:rPr>
              <w:t>Team Work and Interpersonal Skills</w:t>
            </w:r>
          </w:p>
          <w:p w14:paraId="2A17B460" w14:textId="77777777" w:rsidR="007075E6" w:rsidRPr="0049521F" w:rsidRDefault="007075E6" w:rsidP="00541542">
            <w:pPr>
              <w:rPr>
                <w:rFonts w:ascii="Foco" w:hAnsi="Foco" w:cstheme="majorHAnsi"/>
                <w:color w:val="808080" w:themeColor="background1" w:themeShade="80"/>
                <w:sz w:val="20"/>
                <w:szCs w:val="20"/>
              </w:rPr>
            </w:pPr>
          </w:p>
        </w:tc>
        <w:tc>
          <w:tcPr>
            <w:tcW w:w="7796" w:type="dxa"/>
          </w:tcPr>
          <w:p w14:paraId="1998CA3A" w14:textId="2804E8C2" w:rsidR="007075E6" w:rsidRDefault="00A50D0F" w:rsidP="00FB38D6">
            <w:pPr>
              <w:rPr>
                <w:rFonts w:ascii="Foco" w:hAnsi="Foco" w:cstheme="majorHAnsi"/>
                <w:color w:val="808080" w:themeColor="background1" w:themeShade="80"/>
                <w:sz w:val="20"/>
                <w:szCs w:val="20"/>
              </w:rPr>
            </w:pPr>
            <w:r>
              <w:rPr>
                <w:rFonts w:ascii="Foco" w:hAnsi="Foco" w:cstheme="majorHAnsi"/>
                <w:color w:val="808080" w:themeColor="background1" w:themeShade="80"/>
                <w:sz w:val="20"/>
                <w:szCs w:val="20"/>
              </w:rPr>
              <w:t>A series of activities to encourage young leaders to work in teams and see how they interact with one another.</w:t>
            </w:r>
          </w:p>
          <w:p w14:paraId="6A6F807E" w14:textId="11A68B9A" w:rsidR="00A50D0F" w:rsidRPr="0049521F" w:rsidRDefault="00A50D0F" w:rsidP="00C87036">
            <w:pPr>
              <w:rPr>
                <w:rFonts w:ascii="Foco" w:hAnsi="Foco" w:cstheme="majorHAnsi"/>
                <w:color w:val="808080" w:themeColor="background1" w:themeShade="80"/>
                <w:sz w:val="20"/>
                <w:szCs w:val="20"/>
              </w:rPr>
            </w:pPr>
            <w:r>
              <w:rPr>
                <w:rFonts w:ascii="Foco" w:hAnsi="Foco" w:cstheme="majorHAnsi"/>
                <w:color w:val="808080" w:themeColor="background1" w:themeShade="80"/>
                <w:sz w:val="20"/>
                <w:szCs w:val="20"/>
              </w:rPr>
              <w:t xml:space="preserve">Tutor: </w:t>
            </w:r>
            <w:proofErr w:type="spellStart"/>
            <w:r w:rsidR="00C87036">
              <w:rPr>
                <w:rFonts w:ascii="Foco" w:hAnsi="Foco" w:cstheme="majorHAnsi"/>
                <w:color w:val="808080" w:themeColor="background1" w:themeShade="80"/>
                <w:sz w:val="20"/>
                <w:szCs w:val="20"/>
              </w:rPr>
              <w:t>Becci</w:t>
            </w:r>
            <w:proofErr w:type="spellEnd"/>
            <w:r w:rsidR="00C87036">
              <w:rPr>
                <w:rFonts w:ascii="Foco" w:hAnsi="Foco" w:cstheme="majorHAnsi"/>
                <w:color w:val="808080" w:themeColor="background1" w:themeShade="80"/>
                <w:sz w:val="20"/>
                <w:szCs w:val="20"/>
              </w:rPr>
              <w:t xml:space="preserve"> Hughes</w:t>
            </w:r>
          </w:p>
        </w:tc>
      </w:tr>
      <w:tr w:rsidR="007075E6" w14:paraId="66D0585A" w14:textId="77777777" w:rsidTr="007075E6">
        <w:tc>
          <w:tcPr>
            <w:tcW w:w="1985" w:type="dxa"/>
          </w:tcPr>
          <w:p w14:paraId="45864C9F" w14:textId="1592D4EF" w:rsidR="007075E6" w:rsidRDefault="007075E6" w:rsidP="00644506">
            <w:pPr>
              <w:tabs>
                <w:tab w:val="left" w:pos="3820"/>
              </w:tabs>
              <w:rPr>
                <w:rFonts w:ascii="Foco" w:hAnsi="Foco"/>
                <w:color w:val="808080" w:themeColor="background1" w:themeShade="80"/>
                <w:sz w:val="20"/>
                <w:szCs w:val="20"/>
              </w:rPr>
            </w:pPr>
            <w:r>
              <w:rPr>
                <w:rFonts w:ascii="Foco" w:hAnsi="Foco"/>
                <w:color w:val="808080" w:themeColor="background1" w:themeShade="80"/>
                <w:sz w:val="20"/>
                <w:szCs w:val="20"/>
              </w:rPr>
              <w:t xml:space="preserve">Workshop 2 – </w:t>
            </w:r>
          </w:p>
          <w:p w14:paraId="4C36513E" w14:textId="2BBEBECC" w:rsidR="007075E6" w:rsidRPr="0049521F" w:rsidRDefault="007075E6" w:rsidP="00644506">
            <w:pPr>
              <w:tabs>
                <w:tab w:val="left" w:pos="3820"/>
              </w:tabs>
              <w:rPr>
                <w:rFonts w:ascii="Foco" w:hAnsi="Foco"/>
                <w:b/>
                <w:color w:val="808080" w:themeColor="background1" w:themeShade="80"/>
                <w:sz w:val="20"/>
                <w:szCs w:val="20"/>
              </w:rPr>
            </w:pPr>
            <w:r w:rsidRPr="0049521F">
              <w:rPr>
                <w:rFonts w:ascii="Foco" w:hAnsi="Foco"/>
                <w:b/>
                <w:color w:val="808080" w:themeColor="background1" w:themeShade="80"/>
                <w:sz w:val="20"/>
                <w:szCs w:val="20"/>
              </w:rPr>
              <w:t xml:space="preserve">An Introduction to </w:t>
            </w:r>
            <w:proofErr w:type="spellStart"/>
            <w:r w:rsidR="00F84BFF">
              <w:rPr>
                <w:rFonts w:ascii="Foco" w:hAnsi="Foco"/>
                <w:b/>
                <w:color w:val="808080" w:themeColor="background1" w:themeShade="80"/>
                <w:sz w:val="20"/>
                <w:szCs w:val="20"/>
              </w:rPr>
              <w:t>GymFit</w:t>
            </w:r>
            <w:proofErr w:type="spellEnd"/>
            <w:r w:rsidR="00F84BFF">
              <w:rPr>
                <w:rFonts w:ascii="Foco" w:hAnsi="Foco"/>
                <w:b/>
                <w:color w:val="808080" w:themeColor="background1" w:themeShade="80"/>
                <w:sz w:val="20"/>
                <w:szCs w:val="20"/>
              </w:rPr>
              <w:t xml:space="preserve"> &amp; Gym Challenge</w:t>
            </w:r>
          </w:p>
          <w:p w14:paraId="3CCFA61E" w14:textId="77777777" w:rsidR="007075E6" w:rsidRPr="0049521F" w:rsidRDefault="007075E6" w:rsidP="0049521F">
            <w:pPr>
              <w:rPr>
                <w:rFonts w:ascii="Foco" w:hAnsi="Foco" w:cstheme="majorHAnsi"/>
                <w:sz w:val="20"/>
                <w:szCs w:val="20"/>
              </w:rPr>
            </w:pPr>
          </w:p>
        </w:tc>
        <w:tc>
          <w:tcPr>
            <w:tcW w:w="7796" w:type="dxa"/>
          </w:tcPr>
          <w:p w14:paraId="4342A186" w14:textId="77777777" w:rsidR="00F84BFF" w:rsidRDefault="00F84BFF" w:rsidP="00F84BFF">
            <w:pPr>
              <w:rPr>
                <w:rFonts w:ascii="Foco" w:hAnsi="Foco"/>
                <w:b/>
                <w:color w:val="808080" w:themeColor="background1" w:themeShade="80"/>
                <w:sz w:val="20"/>
                <w:szCs w:val="20"/>
              </w:rPr>
            </w:pPr>
            <w:proofErr w:type="spellStart"/>
            <w:r>
              <w:rPr>
                <w:rFonts w:ascii="Foco" w:hAnsi="Foco"/>
                <w:color w:val="808080" w:themeColor="background1" w:themeShade="80"/>
                <w:sz w:val="20"/>
                <w:szCs w:val="20"/>
              </w:rPr>
              <w:t>GymFit</w:t>
            </w:r>
            <w:proofErr w:type="spellEnd"/>
            <w:r>
              <w:rPr>
                <w:rFonts w:ascii="Foco" w:hAnsi="Foco"/>
                <w:color w:val="808080" w:themeColor="background1" w:themeShade="80"/>
                <w:sz w:val="20"/>
                <w:szCs w:val="20"/>
              </w:rPr>
              <w:t xml:space="preserve">: </w:t>
            </w:r>
            <w:r w:rsidRPr="0049521F">
              <w:rPr>
                <w:rFonts w:ascii="Foco" w:hAnsi="Foco"/>
                <w:color w:val="808080" w:themeColor="background1" w:themeShade="80"/>
                <w:sz w:val="20"/>
                <w:szCs w:val="20"/>
              </w:rPr>
              <w:t xml:space="preserve">A programme focussed on the 12+ age group which aims to improve general fitness and physical condition via a series of strength and conditioning exercises which are split into upper body, lower body, core and cardiovascular activities. These activities are categorised into beginners, intermediate and advanced work cards. This practical session will provide ideas on how to deliver </w:t>
            </w:r>
            <w:proofErr w:type="spellStart"/>
            <w:r w:rsidRPr="0049521F">
              <w:rPr>
                <w:rFonts w:ascii="Foco" w:hAnsi="Foco"/>
                <w:color w:val="808080" w:themeColor="background1" w:themeShade="80"/>
                <w:sz w:val="20"/>
                <w:szCs w:val="20"/>
              </w:rPr>
              <w:t>GymFit</w:t>
            </w:r>
            <w:proofErr w:type="spellEnd"/>
            <w:r w:rsidRPr="0049521F">
              <w:rPr>
                <w:rFonts w:ascii="Foco" w:hAnsi="Foco"/>
                <w:color w:val="808080" w:themeColor="background1" w:themeShade="80"/>
                <w:sz w:val="20"/>
                <w:szCs w:val="20"/>
              </w:rPr>
              <w:t xml:space="preserve"> sessions in various formats.</w:t>
            </w:r>
          </w:p>
          <w:p w14:paraId="6E3B678C" w14:textId="77777777" w:rsidR="00F84BFF" w:rsidRDefault="00F84BFF" w:rsidP="00F84BFF">
            <w:pPr>
              <w:rPr>
                <w:rFonts w:ascii="Foco" w:hAnsi="Foco"/>
                <w:b/>
                <w:color w:val="808080" w:themeColor="background1" w:themeShade="80"/>
                <w:sz w:val="20"/>
                <w:szCs w:val="20"/>
              </w:rPr>
            </w:pPr>
          </w:p>
          <w:p w14:paraId="780045D7" w14:textId="77777777" w:rsidR="00F84BFF" w:rsidRDefault="00F84BFF" w:rsidP="00F84BFF">
            <w:pPr>
              <w:rPr>
                <w:rFonts w:ascii="Foco" w:hAnsi="Foco"/>
                <w:b/>
                <w:color w:val="808080" w:themeColor="background1" w:themeShade="80"/>
                <w:sz w:val="20"/>
                <w:szCs w:val="20"/>
              </w:rPr>
            </w:pPr>
            <w:r>
              <w:rPr>
                <w:rFonts w:ascii="Foco" w:hAnsi="Foco"/>
                <w:color w:val="808080" w:themeColor="background1" w:themeShade="80"/>
                <w:sz w:val="20"/>
                <w:szCs w:val="20"/>
              </w:rPr>
              <w:t xml:space="preserve">Gym Challenge: </w:t>
            </w:r>
            <w:r w:rsidRPr="0049521F">
              <w:rPr>
                <w:rFonts w:ascii="Foco" w:hAnsi="Foco"/>
                <w:color w:val="808080" w:themeColor="background1" w:themeShade="80"/>
                <w:sz w:val="20"/>
                <w:szCs w:val="20"/>
              </w:rPr>
              <w:t>A programme focussed on the 11+ age group in the form of a mass participant team competition</w:t>
            </w:r>
            <w:r>
              <w:rPr>
                <w:rFonts w:ascii="Foco" w:hAnsi="Foco"/>
                <w:color w:val="808080" w:themeColor="background1" w:themeShade="80"/>
                <w:sz w:val="20"/>
                <w:szCs w:val="20"/>
              </w:rPr>
              <w:t>,</w:t>
            </w:r>
            <w:r w:rsidRPr="0049521F">
              <w:rPr>
                <w:rFonts w:ascii="Foco" w:hAnsi="Foco"/>
                <w:color w:val="808080" w:themeColor="background1" w:themeShade="80"/>
                <w:sz w:val="20"/>
                <w:szCs w:val="20"/>
              </w:rPr>
              <w:t xml:space="preserve"> which is multidisciplinary and open to all. Each challenge is categorised into difficulty levels, 1-3.  The practical session will introduce you to a series of the challenges. You will cover how to organise and deliver the event includ</w:t>
            </w:r>
            <w:r>
              <w:rPr>
                <w:rFonts w:ascii="Foco" w:hAnsi="Foco"/>
                <w:color w:val="808080" w:themeColor="background1" w:themeShade="80"/>
                <w:sz w:val="20"/>
                <w:szCs w:val="20"/>
              </w:rPr>
              <w:t>ing how to score each challenge</w:t>
            </w:r>
            <w:r w:rsidRPr="0049521F">
              <w:rPr>
                <w:rFonts w:ascii="Foco" w:hAnsi="Foco"/>
                <w:color w:val="808080" w:themeColor="background1" w:themeShade="80"/>
                <w:sz w:val="20"/>
                <w:szCs w:val="20"/>
              </w:rPr>
              <w:t>.</w:t>
            </w:r>
            <w:r>
              <w:rPr>
                <w:rFonts w:ascii="Foco" w:hAnsi="Foco"/>
                <w:color w:val="808080" w:themeColor="background1" w:themeShade="80"/>
                <w:sz w:val="20"/>
                <w:szCs w:val="20"/>
              </w:rPr>
              <w:br/>
              <w:t xml:space="preserve">Tutor: </w:t>
            </w:r>
            <w:r w:rsidRPr="00C742D8">
              <w:rPr>
                <w:rFonts w:ascii="Foco" w:hAnsi="Foco"/>
                <w:color w:val="808080" w:themeColor="background1" w:themeShade="80"/>
                <w:sz w:val="20"/>
                <w:szCs w:val="20"/>
              </w:rPr>
              <w:t>Gemma Barton</w:t>
            </w:r>
          </w:p>
          <w:p w14:paraId="052490B6" w14:textId="4FAA698E" w:rsidR="007075E6" w:rsidRPr="0049521F" w:rsidRDefault="007075E6" w:rsidP="00FB38D6">
            <w:pPr>
              <w:rPr>
                <w:rFonts w:ascii="Foco" w:hAnsi="Foco"/>
                <w:color w:val="808080" w:themeColor="background1" w:themeShade="80"/>
                <w:sz w:val="20"/>
                <w:szCs w:val="20"/>
              </w:rPr>
            </w:pPr>
          </w:p>
        </w:tc>
      </w:tr>
      <w:tr w:rsidR="007075E6" w:rsidRPr="008C21B2" w14:paraId="4371FE1E" w14:textId="77777777" w:rsidTr="007075E6">
        <w:tc>
          <w:tcPr>
            <w:tcW w:w="1985" w:type="dxa"/>
          </w:tcPr>
          <w:p w14:paraId="6A651E1B" w14:textId="41364C7C" w:rsidR="007075E6" w:rsidRPr="0049521F" w:rsidRDefault="007075E6" w:rsidP="00644506">
            <w:pPr>
              <w:rPr>
                <w:rFonts w:ascii="Foco" w:hAnsi="Foco"/>
                <w:color w:val="808080" w:themeColor="background1" w:themeShade="80"/>
                <w:sz w:val="20"/>
                <w:szCs w:val="20"/>
              </w:rPr>
            </w:pPr>
            <w:r>
              <w:rPr>
                <w:rFonts w:ascii="Foco" w:hAnsi="Foco"/>
                <w:color w:val="808080" w:themeColor="background1" w:themeShade="80"/>
                <w:sz w:val="20"/>
                <w:szCs w:val="20"/>
              </w:rPr>
              <w:t xml:space="preserve">Workshop 3 </w:t>
            </w:r>
            <w:r>
              <w:rPr>
                <w:rFonts w:ascii="Foco" w:hAnsi="Foco"/>
                <w:color w:val="808080" w:themeColor="background1" w:themeShade="80"/>
                <w:sz w:val="20"/>
                <w:szCs w:val="20"/>
              </w:rPr>
              <w:br/>
            </w:r>
            <w:r w:rsidR="00F84BFF">
              <w:rPr>
                <w:rFonts w:ascii="Foco" w:hAnsi="Foco"/>
                <w:b/>
                <w:color w:val="808080" w:themeColor="background1" w:themeShade="80"/>
                <w:sz w:val="20"/>
                <w:szCs w:val="20"/>
              </w:rPr>
              <w:t>Intro to Volunteering Course</w:t>
            </w:r>
          </w:p>
          <w:p w14:paraId="3C1FAC59" w14:textId="23B0265F" w:rsidR="007075E6" w:rsidRPr="0049521F" w:rsidRDefault="007075E6" w:rsidP="00644506">
            <w:pPr>
              <w:rPr>
                <w:rFonts w:ascii="Foco" w:hAnsi="Foco"/>
                <w:color w:val="808080" w:themeColor="background1" w:themeShade="80"/>
                <w:sz w:val="20"/>
                <w:szCs w:val="20"/>
              </w:rPr>
            </w:pPr>
          </w:p>
        </w:tc>
        <w:tc>
          <w:tcPr>
            <w:tcW w:w="7796" w:type="dxa"/>
          </w:tcPr>
          <w:p w14:paraId="0B54BC9C" w14:textId="77777777" w:rsidR="00335FE8" w:rsidRPr="00335FE8" w:rsidRDefault="00335FE8" w:rsidP="00335FE8">
            <w:pPr>
              <w:jc w:val="both"/>
              <w:rPr>
                <w:rFonts w:ascii="Foco" w:hAnsi="Foco"/>
                <w:color w:val="808080" w:themeColor="background1" w:themeShade="80"/>
                <w:sz w:val="20"/>
                <w:szCs w:val="20"/>
              </w:rPr>
            </w:pPr>
            <w:r w:rsidRPr="00335FE8">
              <w:rPr>
                <w:rFonts w:ascii="Foco" w:hAnsi="Foco"/>
                <w:color w:val="808080" w:themeColor="background1" w:themeShade="80"/>
                <w:sz w:val="20"/>
                <w:szCs w:val="20"/>
              </w:rPr>
              <w:t>Intro to Volunteering. This module is one of four that makes up the Gymnastics Leaders’ intro to courses.  British Gymnastics have worked with members of the Gymnastics Leadership Academy to design this programme which aims to introduce Young Leaders like you to the exciting volunteering roles within our sport. The content is designed to be informative, thought provoking and enable you, on completion, to have a better understanding of gymnastic volunteering and the opportunities it offers.</w:t>
            </w:r>
          </w:p>
          <w:p w14:paraId="35992309" w14:textId="77777777" w:rsidR="00335FE8" w:rsidRDefault="00335FE8" w:rsidP="00335FE8">
            <w:pPr>
              <w:rPr>
                <w:rFonts w:ascii="Foco" w:hAnsi="Foco"/>
                <w:color w:val="808080" w:themeColor="background1" w:themeShade="80"/>
                <w:sz w:val="20"/>
                <w:szCs w:val="20"/>
              </w:rPr>
            </w:pPr>
            <w:r w:rsidRPr="00335FE8">
              <w:rPr>
                <w:rFonts w:ascii="Foco" w:hAnsi="Foco"/>
                <w:color w:val="808080" w:themeColor="background1" w:themeShade="80"/>
                <w:sz w:val="20"/>
                <w:szCs w:val="20"/>
              </w:rPr>
              <w:t>If you complete all four modules, all the assessments and the associated volunteering activities, you are eligible to be certificated for the 1st4sport Level 2 Award in Leadership through Gymnastics</w:t>
            </w:r>
            <w:r>
              <w:rPr>
                <w:rFonts w:ascii="Foco" w:hAnsi="Foco"/>
                <w:color w:val="808080" w:themeColor="background1" w:themeShade="80"/>
                <w:sz w:val="20"/>
                <w:szCs w:val="20"/>
              </w:rPr>
              <w:t>.</w:t>
            </w:r>
          </w:p>
          <w:p w14:paraId="76C01EFE" w14:textId="21FB4D7C" w:rsidR="003F45D7" w:rsidRPr="00F84BFF" w:rsidRDefault="00F84BFF" w:rsidP="00C87036">
            <w:pPr>
              <w:rPr>
                <w:rFonts w:ascii="Foco" w:hAnsi="Foco"/>
                <w:color w:val="808080" w:themeColor="background1" w:themeShade="80"/>
                <w:sz w:val="20"/>
                <w:szCs w:val="20"/>
              </w:rPr>
            </w:pPr>
            <w:r>
              <w:rPr>
                <w:rFonts w:ascii="Foco" w:hAnsi="Foco"/>
                <w:color w:val="808080" w:themeColor="background1" w:themeShade="80"/>
                <w:sz w:val="20"/>
                <w:szCs w:val="20"/>
              </w:rPr>
              <w:t xml:space="preserve">Tutor: </w:t>
            </w:r>
            <w:proofErr w:type="spellStart"/>
            <w:r w:rsidR="00C87036">
              <w:rPr>
                <w:rFonts w:ascii="Foco" w:hAnsi="Foco"/>
                <w:color w:val="808080" w:themeColor="background1" w:themeShade="80"/>
                <w:sz w:val="20"/>
                <w:szCs w:val="20"/>
              </w:rPr>
              <w:t>Becci</w:t>
            </w:r>
            <w:proofErr w:type="spellEnd"/>
            <w:r w:rsidR="00C87036">
              <w:rPr>
                <w:rFonts w:ascii="Foco" w:hAnsi="Foco"/>
                <w:color w:val="808080" w:themeColor="background1" w:themeShade="80"/>
                <w:sz w:val="20"/>
                <w:szCs w:val="20"/>
              </w:rPr>
              <w:t xml:space="preserve"> Hughes</w:t>
            </w:r>
            <w:bookmarkStart w:id="0" w:name="_GoBack"/>
            <w:bookmarkEnd w:id="0"/>
          </w:p>
        </w:tc>
      </w:tr>
    </w:tbl>
    <w:p w14:paraId="0D369DEC" w14:textId="36026AC4" w:rsidR="003768F7" w:rsidRDefault="004D4D7C" w:rsidP="00541542">
      <w:pPr>
        <w:rPr>
          <w:rFonts w:asciiTheme="majorHAnsi" w:hAnsiTheme="majorHAnsi" w:cstheme="majorHAnsi"/>
        </w:rPr>
      </w:pPr>
      <w:r>
        <w:rPr>
          <w:noProof/>
          <w:lang w:eastAsia="en-GB"/>
        </w:rPr>
        <w:lastRenderedPageBreak/>
        <w:drawing>
          <wp:anchor distT="0" distB="0" distL="114300" distR="114300" simplePos="0" relativeHeight="251663360" behindDoc="0" locked="0" layoutInCell="1" allowOverlap="1" wp14:anchorId="15C6BDAB" wp14:editId="26AF71EA">
            <wp:simplePos x="0" y="0"/>
            <wp:positionH relativeFrom="column">
              <wp:posOffset>-447040</wp:posOffset>
            </wp:positionH>
            <wp:positionV relativeFrom="paragraph">
              <wp:posOffset>-638810</wp:posOffset>
            </wp:positionV>
            <wp:extent cx="866775" cy="8667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4379" t="2131" r="24467" b="6927"/>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65C8CE" w14:textId="2BAD069B" w:rsidR="00084714" w:rsidRDefault="00084714" w:rsidP="00084714">
      <w:pPr>
        <w:rPr>
          <w:rFonts w:ascii="Foco" w:hAnsi="Foco"/>
          <w:color w:val="808080" w:themeColor="background1" w:themeShade="80"/>
        </w:rPr>
      </w:pPr>
    </w:p>
    <w:tbl>
      <w:tblPr>
        <w:tblStyle w:val="TableGrid"/>
        <w:tblW w:w="10632" w:type="dxa"/>
        <w:tblInd w:w="-743" w:type="dxa"/>
        <w:tblLook w:val="04A0" w:firstRow="1" w:lastRow="0" w:firstColumn="1" w:lastColumn="0" w:noHBand="0" w:noVBand="1"/>
      </w:tblPr>
      <w:tblGrid>
        <w:gridCol w:w="5242"/>
        <w:gridCol w:w="74"/>
        <w:gridCol w:w="5316"/>
      </w:tblGrid>
      <w:tr w:rsidR="00526664" w:rsidRPr="00526664" w14:paraId="0AC7169A" w14:textId="77777777" w:rsidTr="004D4D7C">
        <w:tc>
          <w:tcPr>
            <w:tcW w:w="5242" w:type="dxa"/>
          </w:tcPr>
          <w:p w14:paraId="151C22DF" w14:textId="43626898" w:rsidR="004D4D7C" w:rsidRPr="00963CE8" w:rsidRDefault="004D4D7C" w:rsidP="00541542">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Name:</w:t>
            </w:r>
          </w:p>
        </w:tc>
        <w:tc>
          <w:tcPr>
            <w:tcW w:w="5390" w:type="dxa"/>
            <w:gridSpan w:val="2"/>
          </w:tcPr>
          <w:p w14:paraId="737280E0" w14:textId="04FEF0A4" w:rsidR="004D4D7C" w:rsidRPr="00963CE8" w:rsidRDefault="004D4D7C" w:rsidP="00541542">
            <w:pPr>
              <w:rPr>
                <w:rFonts w:ascii="Foco" w:hAnsi="Foco" w:cstheme="majorHAnsi"/>
                <w:color w:val="7F7F7F" w:themeColor="text1" w:themeTint="80"/>
                <w:sz w:val="20"/>
                <w:szCs w:val="20"/>
              </w:rPr>
            </w:pPr>
            <w:r w:rsidRPr="00963CE8">
              <w:rPr>
                <w:rFonts w:ascii="Foco Light" w:hAnsi="Foco Light" w:cstheme="majorHAnsi"/>
                <w:color w:val="7F7F7F" w:themeColor="text1" w:themeTint="80"/>
                <w:sz w:val="20"/>
                <w:szCs w:val="20"/>
              </w:rPr>
              <w:t>DOB</w:t>
            </w:r>
            <w:r w:rsidRPr="00963CE8">
              <w:rPr>
                <w:rFonts w:ascii="Foco" w:hAnsi="Foco" w:cstheme="majorHAnsi"/>
                <w:color w:val="7F7F7F" w:themeColor="text1" w:themeTint="80"/>
                <w:sz w:val="20"/>
                <w:szCs w:val="20"/>
              </w:rPr>
              <w:t xml:space="preserve"> (must be 11 on 26</w:t>
            </w:r>
            <w:r w:rsidRPr="00963CE8">
              <w:rPr>
                <w:rFonts w:ascii="Foco" w:hAnsi="Foco" w:cstheme="majorHAnsi"/>
                <w:color w:val="7F7F7F" w:themeColor="text1" w:themeTint="80"/>
                <w:sz w:val="20"/>
                <w:szCs w:val="20"/>
                <w:vertAlign w:val="superscript"/>
              </w:rPr>
              <w:t>th</w:t>
            </w:r>
            <w:r w:rsidRPr="00963CE8">
              <w:rPr>
                <w:rFonts w:ascii="Foco" w:hAnsi="Foco" w:cstheme="majorHAnsi"/>
                <w:color w:val="7F7F7F" w:themeColor="text1" w:themeTint="80"/>
                <w:sz w:val="20"/>
                <w:szCs w:val="20"/>
              </w:rPr>
              <w:t xml:space="preserve"> January):</w:t>
            </w:r>
          </w:p>
        </w:tc>
      </w:tr>
      <w:tr w:rsidR="00526664" w:rsidRPr="00526664" w14:paraId="5BC13113" w14:textId="77777777" w:rsidTr="00526664">
        <w:tc>
          <w:tcPr>
            <w:tcW w:w="10632" w:type="dxa"/>
            <w:gridSpan w:val="3"/>
          </w:tcPr>
          <w:p w14:paraId="21F554C1" w14:textId="2C25CE69" w:rsidR="00526664" w:rsidRPr="00963CE8" w:rsidRDefault="00526664" w:rsidP="00541542">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Name: (as you would like it to appear on your accreditation)</w:t>
            </w:r>
          </w:p>
        </w:tc>
      </w:tr>
      <w:tr w:rsidR="00526664" w:rsidRPr="00526664" w14:paraId="3FDE4A0C" w14:textId="77777777" w:rsidTr="004D4D7C">
        <w:tc>
          <w:tcPr>
            <w:tcW w:w="5242" w:type="dxa"/>
          </w:tcPr>
          <w:p w14:paraId="1D849240" w14:textId="46BA0C85" w:rsidR="004D4D7C" w:rsidRPr="00963CE8" w:rsidRDefault="00526664" w:rsidP="00541542">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BG Membership number:</w:t>
            </w:r>
          </w:p>
        </w:tc>
        <w:tc>
          <w:tcPr>
            <w:tcW w:w="5390" w:type="dxa"/>
            <w:gridSpan w:val="2"/>
          </w:tcPr>
          <w:p w14:paraId="01EB6DC2" w14:textId="77777777" w:rsidR="004D4D7C" w:rsidRPr="00963CE8" w:rsidRDefault="004D4D7C" w:rsidP="00541542">
            <w:pPr>
              <w:rPr>
                <w:rFonts w:ascii="Foco" w:hAnsi="Foco" w:cstheme="majorHAnsi"/>
                <w:color w:val="7F7F7F" w:themeColor="text1" w:themeTint="80"/>
                <w:sz w:val="20"/>
                <w:szCs w:val="20"/>
              </w:rPr>
            </w:pPr>
          </w:p>
        </w:tc>
      </w:tr>
      <w:tr w:rsidR="00526664" w:rsidRPr="00526664" w14:paraId="6E16C617" w14:textId="77777777" w:rsidTr="00526664">
        <w:tc>
          <w:tcPr>
            <w:tcW w:w="10632" w:type="dxa"/>
            <w:gridSpan w:val="3"/>
          </w:tcPr>
          <w:p w14:paraId="2F6D82DF" w14:textId="77777777" w:rsidR="00526664" w:rsidRPr="00963CE8" w:rsidRDefault="00526664" w:rsidP="00541542">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Address:</w:t>
            </w:r>
          </w:p>
          <w:p w14:paraId="14D5EDF6" w14:textId="3C735415" w:rsidR="00526664" w:rsidRPr="00963CE8" w:rsidRDefault="00526664" w:rsidP="00541542">
            <w:pPr>
              <w:rPr>
                <w:rFonts w:ascii="Foco Light" w:hAnsi="Foco Light" w:cstheme="majorHAnsi"/>
                <w:color w:val="7F7F7F" w:themeColor="text1" w:themeTint="80"/>
                <w:sz w:val="20"/>
                <w:szCs w:val="20"/>
              </w:rPr>
            </w:pPr>
          </w:p>
        </w:tc>
      </w:tr>
      <w:tr w:rsidR="00526664" w:rsidRPr="00526664" w14:paraId="29BC4936" w14:textId="77777777" w:rsidTr="004D4D7C">
        <w:tc>
          <w:tcPr>
            <w:tcW w:w="5242" w:type="dxa"/>
          </w:tcPr>
          <w:p w14:paraId="7ABA4462" w14:textId="1E9B30B8" w:rsidR="004D4D7C" w:rsidRPr="00963CE8" w:rsidRDefault="00526664" w:rsidP="00541542">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Parent/ Guardian’s number:</w:t>
            </w:r>
          </w:p>
        </w:tc>
        <w:tc>
          <w:tcPr>
            <w:tcW w:w="5390" w:type="dxa"/>
            <w:gridSpan w:val="2"/>
          </w:tcPr>
          <w:p w14:paraId="22A88483" w14:textId="77777777" w:rsidR="004D4D7C" w:rsidRPr="00963CE8" w:rsidRDefault="00526664" w:rsidP="00541542">
            <w:pPr>
              <w:rPr>
                <w:rFonts w:ascii="Foco" w:hAnsi="Foco" w:cstheme="majorHAnsi"/>
                <w:color w:val="7F7F7F" w:themeColor="text1" w:themeTint="80"/>
                <w:sz w:val="20"/>
                <w:szCs w:val="20"/>
              </w:rPr>
            </w:pPr>
            <w:r w:rsidRPr="00963CE8">
              <w:rPr>
                <w:rFonts w:ascii="Foco" w:hAnsi="Foco" w:cstheme="majorHAnsi"/>
                <w:color w:val="7F7F7F" w:themeColor="text1" w:themeTint="80"/>
                <w:sz w:val="20"/>
                <w:szCs w:val="20"/>
              </w:rPr>
              <w:t>Parent/ Guardian’s email:</w:t>
            </w:r>
          </w:p>
          <w:p w14:paraId="56DE5052" w14:textId="250096DE" w:rsidR="00526664" w:rsidRPr="00963CE8" w:rsidRDefault="00526664" w:rsidP="00541542">
            <w:pPr>
              <w:rPr>
                <w:rFonts w:ascii="Foco" w:hAnsi="Foco" w:cstheme="majorHAnsi"/>
                <w:color w:val="7F7F7F" w:themeColor="text1" w:themeTint="80"/>
                <w:sz w:val="20"/>
                <w:szCs w:val="20"/>
              </w:rPr>
            </w:pPr>
          </w:p>
        </w:tc>
      </w:tr>
      <w:tr w:rsidR="00526664" w:rsidRPr="00526664" w14:paraId="7EBD4023" w14:textId="77777777" w:rsidTr="00526664">
        <w:tc>
          <w:tcPr>
            <w:tcW w:w="10632" w:type="dxa"/>
            <w:gridSpan w:val="3"/>
          </w:tcPr>
          <w:p w14:paraId="460D13CC" w14:textId="183DE706" w:rsidR="00526664" w:rsidRPr="00963CE8" w:rsidRDefault="00526664" w:rsidP="00541542">
            <w:pPr>
              <w:rPr>
                <w:rFonts w:ascii="Foco Light" w:hAnsi="Foco Light" w:cstheme="majorHAnsi"/>
                <w:color w:val="7F7F7F" w:themeColor="text1" w:themeTint="80"/>
                <w:sz w:val="20"/>
                <w:szCs w:val="20"/>
              </w:rPr>
            </w:pPr>
            <w:r w:rsidRPr="00963CE8">
              <w:rPr>
                <w:rFonts w:ascii="Foco Light" w:hAnsi="Foco Light" w:cstheme="majorHAnsi"/>
                <w:color w:val="7F7F7F" w:themeColor="text1" w:themeTint="80"/>
                <w:sz w:val="20"/>
                <w:szCs w:val="20"/>
              </w:rPr>
              <w:t>My Leadership Academy:</w:t>
            </w:r>
          </w:p>
        </w:tc>
      </w:tr>
      <w:tr w:rsidR="00526664" w:rsidRPr="00526664" w14:paraId="3F26EF53" w14:textId="77777777" w:rsidTr="00526664">
        <w:tc>
          <w:tcPr>
            <w:tcW w:w="10632" w:type="dxa"/>
            <w:gridSpan w:val="3"/>
          </w:tcPr>
          <w:p w14:paraId="21FB4230" w14:textId="165675F7"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Emergency Contact Information: Primary (required)</w:t>
            </w:r>
          </w:p>
        </w:tc>
      </w:tr>
      <w:tr w:rsidR="00526664" w:rsidRPr="00526664" w14:paraId="753D0293" w14:textId="77777777" w:rsidTr="004D4D7C">
        <w:tc>
          <w:tcPr>
            <w:tcW w:w="5242" w:type="dxa"/>
          </w:tcPr>
          <w:p w14:paraId="53B80C5B" w14:textId="409132C9"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Name:</w:t>
            </w:r>
          </w:p>
        </w:tc>
        <w:tc>
          <w:tcPr>
            <w:tcW w:w="5390" w:type="dxa"/>
            <w:gridSpan w:val="2"/>
          </w:tcPr>
          <w:p w14:paraId="56BEEAA8" w14:textId="1D56318C"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Relationship:</w:t>
            </w:r>
          </w:p>
        </w:tc>
      </w:tr>
      <w:tr w:rsidR="00526664" w:rsidRPr="00526664" w14:paraId="7E0F4EEB" w14:textId="77777777" w:rsidTr="004D4D7C">
        <w:tc>
          <w:tcPr>
            <w:tcW w:w="5242" w:type="dxa"/>
          </w:tcPr>
          <w:p w14:paraId="4098AF8C" w14:textId="0EB78A40"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Tel number:</w:t>
            </w:r>
          </w:p>
        </w:tc>
        <w:tc>
          <w:tcPr>
            <w:tcW w:w="5390" w:type="dxa"/>
            <w:gridSpan w:val="2"/>
          </w:tcPr>
          <w:p w14:paraId="3C936826" w14:textId="323F6A2E"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Email:</w:t>
            </w:r>
          </w:p>
        </w:tc>
      </w:tr>
      <w:tr w:rsidR="00526664" w:rsidRPr="00526664" w14:paraId="230CE8EC" w14:textId="77777777" w:rsidTr="004D4D7C">
        <w:tc>
          <w:tcPr>
            <w:tcW w:w="5242" w:type="dxa"/>
          </w:tcPr>
          <w:p w14:paraId="2C539AC3" w14:textId="45D931A4"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Emergency Contact Information: Secondary</w:t>
            </w:r>
          </w:p>
        </w:tc>
        <w:tc>
          <w:tcPr>
            <w:tcW w:w="5390" w:type="dxa"/>
            <w:gridSpan w:val="2"/>
          </w:tcPr>
          <w:p w14:paraId="1E64FB64" w14:textId="77777777" w:rsidR="00526664" w:rsidRPr="00963CE8" w:rsidRDefault="00526664" w:rsidP="00541542">
            <w:pPr>
              <w:rPr>
                <w:rFonts w:ascii="Foco" w:hAnsi="Foco" w:cstheme="majorHAnsi"/>
                <w:color w:val="7F7F7F" w:themeColor="text1" w:themeTint="80"/>
                <w:sz w:val="20"/>
                <w:szCs w:val="20"/>
              </w:rPr>
            </w:pPr>
          </w:p>
        </w:tc>
      </w:tr>
      <w:tr w:rsidR="00526664" w:rsidRPr="00526664" w14:paraId="1C86D100" w14:textId="77777777" w:rsidTr="004D4D7C">
        <w:tc>
          <w:tcPr>
            <w:tcW w:w="5242" w:type="dxa"/>
          </w:tcPr>
          <w:p w14:paraId="4150650D" w14:textId="38522CA2"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Name:</w:t>
            </w:r>
          </w:p>
        </w:tc>
        <w:tc>
          <w:tcPr>
            <w:tcW w:w="5390" w:type="dxa"/>
            <w:gridSpan w:val="2"/>
          </w:tcPr>
          <w:p w14:paraId="444169DB" w14:textId="43870457"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Relationship:</w:t>
            </w:r>
          </w:p>
        </w:tc>
      </w:tr>
      <w:tr w:rsidR="00526664" w:rsidRPr="00526664" w14:paraId="5E137F4A" w14:textId="77777777" w:rsidTr="004D4D7C">
        <w:tc>
          <w:tcPr>
            <w:tcW w:w="5242" w:type="dxa"/>
          </w:tcPr>
          <w:p w14:paraId="7B0CA9B0" w14:textId="2DBE4E01"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Tel number:</w:t>
            </w:r>
          </w:p>
        </w:tc>
        <w:tc>
          <w:tcPr>
            <w:tcW w:w="5390" w:type="dxa"/>
            <w:gridSpan w:val="2"/>
          </w:tcPr>
          <w:p w14:paraId="2FD6CA16" w14:textId="78C35261" w:rsidR="00526664" w:rsidRPr="00963CE8" w:rsidRDefault="00526664" w:rsidP="00541542">
            <w:pPr>
              <w:rPr>
                <w:rFonts w:ascii="Foco" w:hAnsi="Foco" w:cstheme="majorHAnsi"/>
                <w:color w:val="7F7F7F" w:themeColor="text1" w:themeTint="80"/>
                <w:sz w:val="20"/>
                <w:szCs w:val="20"/>
              </w:rPr>
            </w:pPr>
            <w:r w:rsidRPr="00963CE8">
              <w:rPr>
                <w:rFonts w:ascii="Foco Light" w:hAnsi="Foco Light"/>
                <w:color w:val="808080" w:themeColor="background1" w:themeShade="80"/>
                <w:sz w:val="20"/>
                <w:szCs w:val="20"/>
              </w:rPr>
              <w:t>Email:</w:t>
            </w:r>
          </w:p>
        </w:tc>
      </w:tr>
      <w:tr w:rsidR="00526664" w:rsidRPr="00963CE8" w14:paraId="674093A5" w14:textId="77777777" w:rsidTr="00526664">
        <w:tc>
          <w:tcPr>
            <w:tcW w:w="10632" w:type="dxa"/>
            <w:gridSpan w:val="3"/>
          </w:tcPr>
          <w:p w14:paraId="04024C95" w14:textId="51B5ADFD" w:rsidR="00526664" w:rsidRPr="00963CE8" w:rsidRDefault="00526664" w:rsidP="00541542">
            <w:pPr>
              <w:rPr>
                <w:rFonts w:ascii="Foco" w:hAnsi="Foco" w:cstheme="majorHAnsi"/>
                <w:color w:val="7F7F7F" w:themeColor="text1" w:themeTint="80"/>
                <w:sz w:val="20"/>
                <w:szCs w:val="20"/>
              </w:rPr>
            </w:pPr>
            <w:r w:rsidRPr="00963CE8">
              <w:rPr>
                <w:rFonts w:ascii="Foco Light" w:hAnsi="Foco Light"/>
                <w:noProof/>
                <w:color w:val="808080" w:themeColor="background1" w:themeShade="80"/>
                <w:sz w:val="20"/>
                <w:szCs w:val="20"/>
                <w:lang w:eastAsia="en-GB"/>
              </w:rPr>
              <mc:AlternateContent>
                <mc:Choice Requires="wps">
                  <w:drawing>
                    <wp:anchor distT="0" distB="0" distL="114300" distR="114300" simplePos="0" relativeHeight="251665408" behindDoc="0" locked="0" layoutInCell="1" allowOverlap="1" wp14:anchorId="130AADE9" wp14:editId="7A847016">
                      <wp:simplePos x="0" y="0"/>
                      <wp:positionH relativeFrom="column">
                        <wp:posOffset>1167765</wp:posOffset>
                      </wp:positionH>
                      <wp:positionV relativeFrom="paragraph">
                        <wp:posOffset>16510</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91.95pt;margin-top:1.3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" fillcolor="window" strokecolor="windowText" strokeweight="2pt"/>
                  </w:pict>
                </mc:Fallback>
              </mc:AlternateContent>
            </w:r>
            <w:r w:rsidRPr="00963CE8">
              <w:rPr>
                <w:rFonts w:ascii="Foco Light" w:hAnsi="Foco Light"/>
                <w:b/>
                <w:color w:val="808080" w:themeColor="background1" w:themeShade="80"/>
                <w:sz w:val="20"/>
                <w:szCs w:val="20"/>
              </w:rPr>
              <w:t>Payment enclosed:               £30.00 Cheque payable to British Gymnastics</w:t>
            </w:r>
          </w:p>
        </w:tc>
      </w:tr>
      <w:tr w:rsidR="00526664" w:rsidRPr="00963CE8" w14:paraId="3883CA70" w14:textId="77777777" w:rsidTr="00526664">
        <w:tc>
          <w:tcPr>
            <w:tcW w:w="10632" w:type="dxa"/>
            <w:gridSpan w:val="3"/>
          </w:tcPr>
          <w:p w14:paraId="776D55DC" w14:textId="58D7996D" w:rsidR="00526664" w:rsidRPr="00963CE8" w:rsidRDefault="00526664" w:rsidP="00541542">
            <w:pPr>
              <w:rPr>
                <w:rFonts w:ascii="Foco" w:hAnsi="Foco" w:cstheme="majorHAnsi"/>
                <w:color w:val="7F7F7F" w:themeColor="text1" w:themeTint="80"/>
                <w:sz w:val="20"/>
                <w:szCs w:val="20"/>
              </w:rPr>
            </w:pPr>
            <w:r w:rsidRPr="00963CE8">
              <w:rPr>
                <w:rFonts w:ascii="Foco Light" w:hAnsi="Foco Light"/>
                <w:b/>
                <w:color w:val="808080" w:themeColor="background1" w:themeShade="80"/>
                <w:sz w:val="20"/>
                <w:szCs w:val="20"/>
              </w:rPr>
              <w:t>Important information required</w:t>
            </w:r>
          </w:p>
        </w:tc>
      </w:tr>
      <w:tr w:rsidR="00526664" w:rsidRPr="00963CE8" w14:paraId="4F9A7B5F" w14:textId="77777777" w:rsidTr="00526664">
        <w:tc>
          <w:tcPr>
            <w:tcW w:w="10632" w:type="dxa"/>
            <w:gridSpan w:val="3"/>
          </w:tcPr>
          <w:p w14:paraId="653210DE" w14:textId="77777777"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Please state if you have any medical conditions or if you are currently taking any medication. Please also list any allergies you have to medication.(Please give details below):</w:t>
            </w:r>
          </w:p>
          <w:p w14:paraId="4CBDEFD6" w14:textId="77777777" w:rsidR="00526664" w:rsidRPr="00963CE8" w:rsidRDefault="00526664" w:rsidP="00541542">
            <w:pPr>
              <w:rPr>
                <w:rFonts w:ascii="Foco" w:hAnsi="Foco" w:cstheme="majorHAnsi"/>
                <w:color w:val="7F7F7F" w:themeColor="text1" w:themeTint="80"/>
                <w:sz w:val="20"/>
                <w:szCs w:val="20"/>
              </w:rPr>
            </w:pPr>
          </w:p>
          <w:p w14:paraId="3DA0744D" w14:textId="77777777" w:rsidR="00526664" w:rsidRPr="00963CE8" w:rsidRDefault="00526664" w:rsidP="00541542">
            <w:pPr>
              <w:rPr>
                <w:rFonts w:ascii="Foco" w:hAnsi="Foco" w:cstheme="majorHAnsi"/>
                <w:color w:val="7F7F7F" w:themeColor="text1" w:themeTint="80"/>
                <w:sz w:val="20"/>
                <w:szCs w:val="20"/>
              </w:rPr>
            </w:pPr>
          </w:p>
        </w:tc>
      </w:tr>
      <w:tr w:rsidR="00526664" w:rsidRPr="00963CE8" w14:paraId="2B406114" w14:textId="77777777" w:rsidTr="00526664">
        <w:tc>
          <w:tcPr>
            <w:tcW w:w="10632" w:type="dxa"/>
            <w:gridSpan w:val="3"/>
          </w:tcPr>
          <w:p w14:paraId="35B46166" w14:textId="77777777"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Please provide details of your doctor:</w:t>
            </w:r>
          </w:p>
          <w:p w14:paraId="56BF0537" w14:textId="77777777"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Doctors name:________________________________ Tel number:______________________________________</w:t>
            </w:r>
          </w:p>
          <w:p w14:paraId="4EF51556" w14:textId="64096044" w:rsidR="00526664" w:rsidRPr="00963CE8" w:rsidRDefault="00526664" w:rsidP="00526664">
            <w:pPr>
              <w:rPr>
                <w:rFonts w:ascii="Foco" w:hAnsi="Foco" w:cstheme="majorHAnsi"/>
                <w:color w:val="7F7F7F" w:themeColor="text1" w:themeTint="80"/>
                <w:sz w:val="20"/>
                <w:szCs w:val="20"/>
              </w:rPr>
            </w:pPr>
          </w:p>
        </w:tc>
      </w:tr>
      <w:tr w:rsidR="00526664" w:rsidRPr="00963CE8" w14:paraId="032B0220" w14:textId="77777777" w:rsidTr="00526664">
        <w:tc>
          <w:tcPr>
            <w:tcW w:w="10632" w:type="dxa"/>
            <w:gridSpan w:val="3"/>
          </w:tcPr>
          <w:p w14:paraId="74F5BEDA" w14:textId="77777777"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 xml:space="preserve">Do you have any special dietary requirements or allergies? Yes / No </w:t>
            </w:r>
            <w:r w:rsidRPr="00963CE8">
              <w:rPr>
                <w:rFonts w:ascii="Foco Light" w:hAnsi="Foco Light"/>
                <w:i/>
                <w:color w:val="808080" w:themeColor="background1" w:themeShade="80"/>
                <w:sz w:val="20"/>
                <w:szCs w:val="20"/>
              </w:rPr>
              <w:t>(hot food will be provided)</w:t>
            </w:r>
          </w:p>
          <w:p w14:paraId="4403022F" w14:textId="77777777"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If yes, please specify:</w:t>
            </w:r>
          </w:p>
          <w:p w14:paraId="4277A223" w14:textId="77777777" w:rsidR="00526664" w:rsidRPr="00963CE8" w:rsidRDefault="00526664" w:rsidP="00526664">
            <w:pPr>
              <w:rPr>
                <w:rFonts w:ascii="Foco Light" w:hAnsi="Foco Light"/>
                <w:color w:val="808080" w:themeColor="background1" w:themeShade="80"/>
                <w:sz w:val="20"/>
                <w:szCs w:val="20"/>
              </w:rPr>
            </w:pPr>
          </w:p>
          <w:p w14:paraId="267F77FE" w14:textId="12A7A21E" w:rsidR="00526664" w:rsidRPr="00963CE8" w:rsidRDefault="00526664" w:rsidP="00526664">
            <w:pPr>
              <w:rPr>
                <w:rFonts w:ascii="Foco" w:hAnsi="Foco" w:cstheme="majorHAnsi"/>
                <w:color w:val="7F7F7F" w:themeColor="text1" w:themeTint="80"/>
                <w:sz w:val="20"/>
                <w:szCs w:val="20"/>
              </w:rPr>
            </w:pPr>
          </w:p>
        </w:tc>
      </w:tr>
      <w:tr w:rsidR="00526664" w:rsidRPr="00963CE8" w14:paraId="09B4657B" w14:textId="77777777" w:rsidTr="00526664">
        <w:tc>
          <w:tcPr>
            <w:tcW w:w="10632" w:type="dxa"/>
            <w:gridSpan w:val="3"/>
          </w:tcPr>
          <w:p w14:paraId="1EFD71A8" w14:textId="77777777" w:rsidR="00526664" w:rsidRPr="00963CE8" w:rsidRDefault="00526664" w:rsidP="00526664">
            <w:pPr>
              <w:rPr>
                <w:rFonts w:ascii="Foco Light" w:hAnsi="Foco Light"/>
                <w:i/>
                <w:color w:val="808080" w:themeColor="background1" w:themeShade="80"/>
                <w:sz w:val="20"/>
                <w:szCs w:val="20"/>
              </w:rPr>
            </w:pPr>
            <w:r w:rsidRPr="00963CE8">
              <w:rPr>
                <w:rFonts w:ascii="Foco Light" w:hAnsi="Foco Light"/>
                <w:i/>
                <w:color w:val="808080" w:themeColor="background1" w:themeShade="80"/>
                <w:sz w:val="20"/>
                <w:szCs w:val="20"/>
              </w:rPr>
              <w:t>Do you consider yourself to have a disability?  Yes / No</w:t>
            </w:r>
          </w:p>
          <w:p w14:paraId="528D3073" w14:textId="6F77769A" w:rsidR="00526664" w:rsidRPr="00963CE8" w:rsidRDefault="00526664" w:rsidP="00526664">
            <w:pPr>
              <w:rPr>
                <w:rFonts w:ascii="Foco Light" w:hAnsi="Foco Light"/>
                <w:i/>
                <w:color w:val="808080" w:themeColor="background1" w:themeShade="80"/>
                <w:sz w:val="20"/>
                <w:szCs w:val="20"/>
              </w:rPr>
            </w:pPr>
            <w:r w:rsidRPr="00963CE8">
              <w:rPr>
                <w:rFonts w:ascii="Foco Light" w:hAnsi="Foco Light"/>
                <w:i/>
                <w:color w:val="808080" w:themeColor="background1" w:themeShade="80"/>
                <w:sz w:val="20"/>
                <w:szCs w:val="20"/>
              </w:rPr>
              <w:t>If Yes what is the nature of this disability</w:t>
            </w:r>
            <w:r w:rsidR="00963CE8" w:rsidRPr="00963CE8">
              <w:rPr>
                <w:rFonts w:ascii="Foco Light" w:hAnsi="Foco Light"/>
                <w:i/>
                <w:color w:val="808080" w:themeColor="background1" w:themeShade="80"/>
                <w:sz w:val="20"/>
                <w:szCs w:val="20"/>
              </w:rPr>
              <w:t xml:space="preserve"> and do you require support in any of the workshops Yes/ No</w:t>
            </w:r>
          </w:p>
          <w:p w14:paraId="0D888F96" w14:textId="77777777" w:rsidR="00526664" w:rsidRPr="00963CE8" w:rsidRDefault="00526664" w:rsidP="00526664">
            <w:pPr>
              <w:rPr>
                <w:rFonts w:ascii="Foco Light" w:hAnsi="Foco Light"/>
                <w:i/>
                <w:color w:val="808080" w:themeColor="background1" w:themeShade="80"/>
                <w:sz w:val="20"/>
                <w:szCs w:val="20"/>
              </w:rPr>
            </w:pPr>
          </w:p>
          <w:p w14:paraId="444AEEB5" w14:textId="7BFDF97E" w:rsidR="00526664" w:rsidRPr="00963CE8" w:rsidRDefault="00526664" w:rsidP="00526664">
            <w:pPr>
              <w:rPr>
                <w:rFonts w:ascii="Foco" w:hAnsi="Foco" w:cstheme="majorHAnsi"/>
                <w:color w:val="7F7F7F" w:themeColor="text1" w:themeTint="80"/>
                <w:sz w:val="20"/>
                <w:szCs w:val="20"/>
              </w:rPr>
            </w:pPr>
          </w:p>
        </w:tc>
      </w:tr>
      <w:tr w:rsidR="00526664" w:rsidRPr="00963CE8" w14:paraId="6B24193C" w14:textId="77777777" w:rsidTr="00526664">
        <w:tc>
          <w:tcPr>
            <w:tcW w:w="10632" w:type="dxa"/>
            <w:gridSpan w:val="3"/>
          </w:tcPr>
          <w:p w14:paraId="698456F2" w14:textId="77777777" w:rsidR="00526664" w:rsidRPr="00963CE8" w:rsidRDefault="00526664" w:rsidP="00526664">
            <w:pPr>
              <w:rPr>
                <w:rFonts w:ascii="Foco Light" w:hAnsi="Foco Light"/>
                <w:i/>
                <w:sz w:val="20"/>
                <w:szCs w:val="20"/>
              </w:rPr>
            </w:pPr>
            <w:r w:rsidRPr="00963CE8">
              <w:rPr>
                <w:rFonts w:ascii="Foco Light" w:hAnsi="Foco Light"/>
                <w:i/>
                <w:sz w:val="20"/>
                <w:szCs w:val="20"/>
              </w:rPr>
              <w:t xml:space="preserve">To be completed by Parent/ Guardian </w:t>
            </w:r>
          </w:p>
          <w:p w14:paraId="15086ECA" w14:textId="77777777" w:rsidR="00526664" w:rsidRPr="00963CE8" w:rsidRDefault="00526664" w:rsidP="00526664">
            <w:pPr>
              <w:rPr>
                <w:rFonts w:ascii="Foco Light" w:hAnsi="Foco Light"/>
                <w:sz w:val="20"/>
                <w:szCs w:val="20"/>
              </w:rPr>
            </w:pPr>
            <w:r w:rsidRPr="00963CE8">
              <w:rPr>
                <w:rFonts w:ascii="Foco Light" w:hAnsi="Foco Light"/>
                <w:sz w:val="20"/>
                <w:szCs w:val="20"/>
              </w:rPr>
              <w:t>My child is in good health and I consider him/her capable of taking part in Aspire to Lead.  I have completed the medical details and understand that every effort will be made to obtain personal consent but that in an emergency, prompt action may be required.  Therefore any necessary treatment which a medical practitioner deems necessary can be administered.</w:t>
            </w:r>
          </w:p>
          <w:p w14:paraId="7F8EEBEF" w14:textId="77777777" w:rsidR="00526664" w:rsidRPr="00963CE8" w:rsidRDefault="00526664" w:rsidP="00526664">
            <w:pPr>
              <w:rPr>
                <w:rFonts w:ascii="Foco Light" w:hAnsi="Foco Light" w:cs="Arial"/>
                <w:sz w:val="20"/>
                <w:szCs w:val="20"/>
              </w:rPr>
            </w:pPr>
          </w:p>
          <w:p w14:paraId="28FE24A4" w14:textId="77777777" w:rsidR="00526664" w:rsidRPr="00963CE8" w:rsidRDefault="00526664" w:rsidP="00526664">
            <w:pPr>
              <w:rPr>
                <w:rFonts w:ascii="Foco Light" w:hAnsi="Foco Light" w:cs="Arial"/>
                <w:sz w:val="20"/>
                <w:szCs w:val="20"/>
              </w:rPr>
            </w:pPr>
            <w:r w:rsidRPr="00963CE8">
              <w:rPr>
                <w:rFonts w:ascii="Foco Light" w:hAnsi="Foco Light" w:cs="Arial"/>
                <w:sz w:val="20"/>
                <w:szCs w:val="20"/>
              </w:rPr>
              <w:t>I understand photographs / film footage will be taken during Aspire to Lead. These images/ footage will be used by British Gymnastics</w:t>
            </w:r>
            <w:r w:rsidRPr="00963CE8">
              <w:rPr>
                <w:rFonts w:ascii="Foco Light" w:hAnsi="Foco Light" w:cs="Arial"/>
                <w:iCs/>
                <w:sz w:val="20"/>
                <w:szCs w:val="20"/>
              </w:rPr>
              <w:t xml:space="preserve"> and their partner organisations,</w:t>
            </w:r>
            <w:r w:rsidRPr="00963CE8">
              <w:rPr>
                <w:rFonts w:ascii="Foco Light" w:hAnsi="Foco Light" w:cs="Arial"/>
                <w:sz w:val="20"/>
                <w:szCs w:val="20"/>
              </w:rPr>
              <w:t xml:space="preserve"> for promotional purposes, including inclusion on the BG website, in newsletters / publications, or for use in other appropriate promotional media. These images will be securely stored and will not in any way be altered for inappropriate use.</w:t>
            </w:r>
          </w:p>
          <w:p w14:paraId="1EBD9C5B" w14:textId="77777777" w:rsidR="00526664" w:rsidRPr="00963CE8" w:rsidRDefault="00526664" w:rsidP="00541542">
            <w:pPr>
              <w:rPr>
                <w:rFonts w:ascii="Foco" w:hAnsi="Foco" w:cstheme="majorHAnsi"/>
                <w:color w:val="7F7F7F" w:themeColor="text1" w:themeTint="80"/>
                <w:sz w:val="20"/>
                <w:szCs w:val="20"/>
              </w:rPr>
            </w:pPr>
          </w:p>
        </w:tc>
      </w:tr>
      <w:tr w:rsidR="00526664" w:rsidRPr="00963CE8" w14:paraId="1B656ECF" w14:textId="77777777" w:rsidTr="00526664">
        <w:tc>
          <w:tcPr>
            <w:tcW w:w="10632" w:type="dxa"/>
            <w:gridSpan w:val="3"/>
          </w:tcPr>
          <w:p w14:paraId="2D4A6DDC" w14:textId="719EAD13" w:rsidR="00526664" w:rsidRPr="00963CE8" w:rsidRDefault="00526664" w:rsidP="00526664">
            <w:pPr>
              <w:rPr>
                <w:rFonts w:ascii="Foco Light" w:hAnsi="Foco Light"/>
                <w:i/>
                <w:sz w:val="20"/>
                <w:szCs w:val="20"/>
              </w:rPr>
            </w:pPr>
            <w:r w:rsidRPr="00963CE8">
              <w:rPr>
                <w:rFonts w:ascii="Foco Light" w:hAnsi="Foco Light"/>
                <w:color w:val="808080" w:themeColor="background1" w:themeShade="80"/>
                <w:sz w:val="20"/>
                <w:szCs w:val="20"/>
              </w:rPr>
              <w:t>Name: (parent /guardian)</w:t>
            </w:r>
          </w:p>
        </w:tc>
      </w:tr>
      <w:tr w:rsidR="00526664" w:rsidRPr="00963CE8" w14:paraId="0DC31C8F" w14:textId="77777777" w:rsidTr="00526664">
        <w:tc>
          <w:tcPr>
            <w:tcW w:w="5316" w:type="dxa"/>
            <w:gridSpan w:val="2"/>
          </w:tcPr>
          <w:p w14:paraId="24CAF1D3" w14:textId="7F51C544"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Signed:</w:t>
            </w:r>
          </w:p>
        </w:tc>
        <w:tc>
          <w:tcPr>
            <w:tcW w:w="5316" w:type="dxa"/>
          </w:tcPr>
          <w:p w14:paraId="33E25AD3" w14:textId="0945CA7E" w:rsidR="00526664" w:rsidRPr="00963CE8" w:rsidRDefault="00526664" w:rsidP="00526664">
            <w:pPr>
              <w:rPr>
                <w:rFonts w:ascii="Foco Light" w:hAnsi="Foco Light"/>
                <w:color w:val="808080" w:themeColor="background1" w:themeShade="80"/>
                <w:sz w:val="20"/>
                <w:szCs w:val="20"/>
              </w:rPr>
            </w:pPr>
            <w:r w:rsidRPr="00963CE8">
              <w:rPr>
                <w:rFonts w:ascii="Foco Light" w:hAnsi="Foco Light"/>
                <w:color w:val="808080" w:themeColor="background1" w:themeShade="80"/>
                <w:sz w:val="20"/>
                <w:szCs w:val="20"/>
              </w:rPr>
              <w:t>Date:</w:t>
            </w:r>
          </w:p>
        </w:tc>
      </w:tr>
    </w:tbl>
    <w:p w14:paraId="03551532" w14:textId="644013D5" w:rsidR="003768F7" w:rsidRPr="00963CE8" w:rsidRDefault="003768F7" w:rsidP="00541542">
      <w:pPr>
        <w:rPr>
          <w:rFonts w:ascii="Foco" w:hAnsi="Foco" w:cstheme="majorHAnsi"/>
          <w:color w:val="7F7F7F" w:themeColor="text1" w:themeTint="80"/>
          <w:sz w:val="20"/>
          <w:szCs w:val="20"/>
        </w:rPr>
      </w:pPr>
    </w:p>
    <w:sectPr w:rsidR="003768F7" w:rsidRPr="00963CE8" w:rsidSect="00E12C78">
      <w:headerReference w:type="default" r:id="rId10"/>
      <w:footerReference w:type="default" r:id="rId11"/>
      <w:pgSz w:w="11900" w:h="16820"/>
      <w:pgMar w:top="2835" w:right="1559" w:bottom="1843" w:left="1559" w:header="0"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C062A" w14:textId="77777777" w:rsidR="00526664" w:rsidRDefault="00526664" w:rsidP="007B3D97">
      <w:r>
        <w:separator/>
      </w:r>
    </w:p>
  </w:endnote>
  <w:endnote w:type="continuationSeparator" w:id="0">
    <w:p w14:paraId="3004DE18" w14:textId="77777777" w:rsidR="00526664" w:rsidRDefault="00526664" w:rsidP="007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Foco"/>
    <w:panose1 w:val="020B0504050202020203"/>
    <w:charset w:val="00"/>
    <w:family w:val="swiss"/>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Foco Light">
    <w:panose1 w:val="020B0304050202020203"/>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DC8" w14:textId="77777777" w:rsidR="00526664" w:rsidRDefault="00526664">
    <w:pPr>
      <w:pStyle w:val="Footer"/>
    </w:pPr>
    <w:r>
      <w:rPr>
        <w:noProof/>
        <w:lang w:eastAsia="en-GB"/>
      </w:rPr>
      <w:drawing>
        <wp:anchor distT="0" distB="0" distL="114300" distR="114300" simplePos="0" relativeHeight="251659264" behindDoc="1" locked="0" layoutInCell="1" allowOverlap="1" wp14:anchorId="41E5D215" wp14:editId="13C5833E">
          <wp:simplePos x="0" y="0"/>
          <wp:positionH relativeFrom="column">
            <wp:posOffset>-989965</wp:posOffset>
          </wp:positionH>
          <wp:positionV relativeFrom="paragraph">
            <wp:posOffset>-941070</wp:posOffset>
          </wp:positionV>
          <wp:extent cx="7556500" cy="11087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08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0A658" w14:textId="77777777" w:rsidR="00526664" w:rsidRDefault="00526664" w:rsidP="007B3D97">
      <w:r>
        <w:separator/>
      </w:r>
    </w:p>
  </w:footnote>
  <w:footnote w:type="continuationSeparator" w:id="0">
    <w:p w14:paraId="05F51EF0" w14:textId="77777777" w:rsidR="00526664" w:rsidRDefault="00526664" w:rsidP="007B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7D97" w14:textId="77777777" w:rsidR="00526664" w:rsidRDefault="00526664">
    <w:pPr>
      <w:pStyle w:val="Header"/>
    </w:pPr>
    <w:r>
      <w:rPr>
        <w:noProof/>
        <w:lang w:eastAsia="en-GB"/>
      </w:rPr>
      <w:drawing>
        <wp:anchor distT="0" distB="0" distL="114300" distR="114300" simplePos="0" relativeHeight="251658240" behindDoc="1" locked="0" layoutInCell="1" allowOverlap="1" wp14:anchorId="07CF25EA" wp14:editId="2B79DC21">
          <wp:simplePos x="0" y="0"/>
          <wp:positionH relativeFrom="column">
            <wp:posOffset>-989965</wp:posOffset>
          </wp:positionH>
          <wp:positionV relativeFrom="paragraph">
            <wp:posOffset>0</wp:posOffset>
          </wp:positionV>
          <wp:extent cx="7553325" cy="253068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531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80"/>
    <w:multiLevelType w:val="hybridMultilevel"/>
    <w:tmpl w:val="5F4EC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AC0"/>
    <w:multiLevelType w:val="multilevel"/>
    <w:tmpl w:val="499E8AD4"/>
    <w:lvl w:ilvl="0">
      <w:start w:val="12"/>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60B084D"/>
    <w:multiLevelType w:val="hybridMultilevel"/>
    <w:tmpl w:val="396C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E53CF"/>
    <w:multiLevelType w:val="hybridMultilevel"/>
    <w:tmpl w:val="D18A4BAA"/>
    <w:lvl w:ilvl="0" w:tplc="4EAC7C9E">
      <w:start w:val="1"/>
      <w:numFmt w:val="bullet"/>
      <w:lvlText w:val=""/>
      <w:lvlJc w:val="left"/>
      <w:pPr>
        <w:tabs>
          <w:tab w:val="num" w:pos="664"/>
        </w:tabs>
        <w:ind w:left="664" w:hanging="664"/>
      </w:pPr>
      <w:rPr>
        <w:rFonts w:ascii="Wingdings" w:hAnsi="Wingdings" w:hint="default"/>
        <w:shadow w:val="0"/>
        <w:emboss w:val="0"/>
        <w:imprint w:val="0"/>
        <w:color w:val="333399"/>
        <w:sz w:val="32"/>
      </w:rPr>
    </w:lvl>
    <w:lvl w:ilvl="1" w:tplc="04090003" w:tentative="1">
      <w:start w:val="1"/>
      <w:numFmt w:val="bullet"/>
      <w:lvlText w:val="o"/>
      <w:lvlJc w:val="left"/>
      <w:pPr>
        <w:tabs>
          <w:tab w:val="num" w:pos="-774"/>
        </w:tabs>
        <w:ind w:left="-774" w:hanging="360"/>
      </w:pPr>
      <w:rPr>
        <w:rFonts w:ascii="Courier New" w:hAnsi="Courier New" w:hint="default"/>
      </w:rPr>
    </w:lvl>
    <w:lvl w:ilvl="2" w:tplc="04090005" w:tentative="1">
      <w:start w:val="1"/>
      <w:numFmt w:val="bullet"/>
      <w:lvlText w:val=""/>
      <w:lvlJc w:val="left"/>
      <w:pPr>
        <w:tabs>
          <w:tab w:val="num" w:pos="-54"/>
        </w:tabs>
        <w:ind w:left="-54" w:hanging="360"/>
      </w:pPr>
      <w:rPr>
        <w:rFonts w:ascii="Wingdings" w:hAnsi="Wingdings" w:hint="default"/>
      </w:rPr>
    </w:lvl>
    <w:lvl w:ilvl="3" w:tplc="04090001" w:tentative="1">
      <w:start w:val="1"/>
      <w:numFmt w:val="bullet"/>
      <w:lvlText w:val=""/>
      <w:lvlJc w:val="left"/>
      <w:pPr>
        <w:tabs>
          <w:tab w:val="num" w:pos="666"/>
        </w:tabs>
        <w:ind w:left="666" w:hanging="360"/>
      </w:pPr>
      <w:rPr>
        <w:rFonts w:ascii="Symbol" w:hAnsi="Symbol" w:hint="default"/>
      </w:rPr>
    </w:lvl>
    <w:lvl w:ilvl="4" w:tplc="04090003" w:tentative="1">
      <w:start w:val="1"/>
      <w:numFmt w:val="bullet"/>
      <w:lvlText w:val="o"/>
      <w:lvlJc w:val="left"/>
      <w:pPr>
        <w:tabs>
          <w:tab w:val="num" w:pos="1386"/>
        </w:tabs>
        <w:ind w:left="1386" w:hanging="360"/>
      </w:pPr>
      <w:rPr>
        <w:rFonts w:ascii="Courier New" w:hAnsi="Courier New" w:hint="default"/>
      </w:rPr>
    </w:lvl>
    <w:lvl w:ilvl="5" w:tplc="04090005" w:tentative="1">
      <w:start w:val="1"/>
      <w:numFmt w:val="bullet"/>
      <w:lvlText w:val=""/>
      <w:lvlJc w:val="left"/>
      <w:pPr>
        <w:tabs>
          <w:tab w:val="num" w:pos="2106"/>
        </w:tabs>
        <w:ind w:left="2106" w:hanging="360"/>
      </w:pPr>
      <w:rPr>
        <w:rFonts w:ascii="Wingdings" w:hAnsi="Wingdings" w:hint="default"/>
      </w:rPr>
    </w:lvl>
    <w:lvl w:ilvl="6" w:tplc="04090001" w:tentative="1">
      <w:start w:val="1"/>
      <w:numFmt w:val="bullet"/>
      <w:lvlText w:val=""/>
      <w:lvlJc w:val="left"/>
      <w:pPr>
        <w:tabs>
          <w:tab w:val="num" w:pos="2826"/>
        </w:tabs>
        <w:ind w:left="2826" w:hanging="360"/>
      </w:pPr>
      <w:rPr>
        <w:rFonts w:ascii="Symbol" w:hAnsi="Symbol" w:hint="default"/>
      </w:rPr>
    </w:lvl>
    <w:lvl w:ilvl="7" w:tplc="04090003" w:tentative="1">
      <w:start w:val="1"/>
      <w:numFmt w:val="bullet"/>
      <w:lvlText w:val="o"/>
      <w:lvlJc w:val="left"/>
      <w:pPr>
        <w:tabs>
          <w:tab w:val="num" w:pos="3546"/>
        </w:tabs>
        <w:ind w:left="3546" w:hanging="360"/>
      </w:pPr>
      <w:rPr>
        <w:rFonts w:ascii="Courier New" w:hAnsi="Courier New" w:hint="default"/>
      </w:rPr>
    </w:lvl>
    <w:lvl w:ilvl="8" w:tplc="04090005" w:tentative="1">
      <w:start w:val="1"/>
      <w:numFmt w:val="bullet"/>
      <w:lvlText w:val=""/>
      <w:lvlJc w:val="left"/>
      <w:pPr>
        <w:tabs>
          <w:tab w:val="num" w:pos="4266"/>
        </w:tabs>
        <w:ind w:left="4266" w:hanging="360"/>
      </w:pPr>
      <w:rPr>
        <w:rFonts w:ascii="Wingdings" w:hAnsi="Wingdings" w:hint="default"/>
      </w:rPr>
    </w:lvl>
  </w:abstractNum>
  <w:abstractNum w:abstractNumId="4">
    <w:nsid w:val="258D3D17"/>
    <w:multiLevelType w:val="hybridMultilevel"/>
    <w:tmpl w:val="CD58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37E32"/>
    <w:multiLevelType w:val="hybridMultilevel"/>
    <w:tmpl w:val="7EB8C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DB573E"/>
    <w:multiLevelType w:val="hybridMultilevel"/>
    <w:tmpl w:val="C818E55C"/>
    <w:lvl w:ilvl="0" w:tplc="81CAB906">
      <w:start w:val="1"/>
      <w:numFmt w:val="bullet"/>
      <w:lvlText w:val="-"/>
      <w:lvlJc w:val="left"/>
      <w:pPr>
        <w:ind w:left="720" w:hanging="360"/>
      </w:pPr>
      <w:rPr>
        <w:rFonts w:ascii="Foco" w:eastAsiaTheme="minorEastAsia" w:hAnsi="Foc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D4675"/>
    <w:multiLevelType w:val="multilevel"/>
    <w:tmpl w:val="7530499A"/>
    <w:lvl w:ilvl="0">
      <w:start w:val="1"/>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B1A0EA5"/>
    <w:multiLevelType w:val="hybridMultilevel"/>
    <w:tmpl w:val="E40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87956"/>
    <w:multiLevelType w:val="hybridMultilevel"/>
    <w:tmpl w:val="00761590"/>
    <w:lvl w:ilvl="0" w:tplc="ED184B8C">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63B41"/>
    <w:multiLevelType w:val="hybridMultilevel"/>
    <w:tmpl w:val="E250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CA6281"/>
    <w:multiLevelType w:val="hybridMultilevel"/>
    <w:tmpl w:val="68A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7"/>
  </w:num>
  <w:num w:numId="6">
    <w:abstractNumId w:val="1"/>
  </w:num>
  <w:num w:numId="7">
    <w:abstractNumId w:val="3"/>
  </w:num>
  <w:num w:numId="8">
    <w:abstractNumId w:val="5"/>
  </w:num>
  <w:num w:numId="9">
    <w:abstractNumId w:val="8"/>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97"/>
    <w:rsid w:val="00037E6E"/>
    <w:rsid w:val="0005472E"/>
    <w:rsid w:val="00084714"/>
    <w:rsid w:val="00091891"/>
    <w:rsid w:val="00097F19"/>
    <w:rsid w:val="000D0A4A"/>
    <w:rsid w:val="000F2CBC"/>
    <w:rsid w:val="00120E2E"/>
    <w:rsid w:val="00133C8A"/>
    <w:rsid w:val="00162102"/>
    <w:rsid w:val="001B3ED7"/>
    <w:rsid w:val="001E383A"/>
    <w:rsid w:val="0022503B"/>
    <w:rsid w:val="002A44E5"/>
    <w:rsid w:val="002B15B3"/>
    <w:rsid w:val="00307F9E"/>
    <w:rsid w:val="00335FE8"/>
    <w:rsid w:val="0033675B"/>
    <w:rsid w:val="00360633"/>
    <w:rsid w:val="003750FB"/>
    <w:rsid w:val="003768F7"/>
    <w:rsid w:val="00384B18"/>
    <w:rsid w:val="003D385E"/>
    <w:rsid w:val="003E2D4E"/>
    <w:rsid w:val="003F4202"/>
    <w:rsid w:val="003F45D7"/>
    <w:rsid w:val="00481DB8"/>
    <w:rsid w:val="0049521F"/>
    <w:rsid w:val="004B6734"/>
    <w:rsid w:val="004D4B48"/>
    <w:rsid w:val="004D4D7C"/>
    <w:rsid w:val="00522781"/>
    <w:rsid w:val="00526664"/>
    <w:rsid w:val="005346DA"/>
    <w:rsid w:val="00541542"/>
    <w:rsid w:val="00635FAB"/>
    <w:rsid w:val="00644506"/>
    <w:rsid w:val="00664C06"/>
    <w:rsid w:val="006951CD"/>
    <w:rsid w:val="006A5FF6"/>
    <w:rsid w:val="006B6EA5"/>
    <w:rsid w:val="0070304B"/>
    <w:rsid w:val="007075E6"/>
    <w:rsid w:val="00715AA8"/>
    <w:rsid w:val="0074175C"/>
    <w:rsid w:val="007534BD"/>
    <w:rsid w:val="007677EA"/>
    <w:rsid w:val="00784053"/>
    <w:rsid w:val="00791B5C"/>
    <w:rsid w:val="007B39BE"/>
    <w:rsid w:val="007B3D97"/>
    <w:rsid w:val="007D35A1"/>
    <w:rsid w:val="007D7789"/>
    <w:rsid w:val="008D43A3"/>
    <w:rsid w:val="009257DE"/>
    <w:rsid w:val="009356CD"/>
    <w:rsid w:val="00963CE8"/>
    <w:rsid w:val="00987289"/>
    <w:rsid w:val="0099031F"/>
    <w:rsid w:val="009B7A33"/>
    <w:rsid w:val="00A373D8"/>
    <w:rsid w:val="00A50D0F"/>
    <w:rsid w:val="00A66FF4"/>
    <w:rsid w:val="00A90B28"/>
    <w:rsid w:val="00AA72F7"/>
    <w:rsid w:val="00AC1426"/>
    <w:rsid w:val="00B461D6"/>
    <w:rsid w:val="00C369BC"/>
    <w:rsid w:val="00C73F21"/>
    <w:rsid w:val="00C742D8"/>
    <w:rsid w:val="00C87036"/>
    <w:rsid w:val="00CA1354"/>
    <w:rsid w:val="00D434C7"/>
    <w:rsid w:val="00D5768F"/>
    <w:rsid w:val="00D7515C"/>
    <w:rsid w:val="00D87D85"/>
    <w:rsid w:val="00E12C78"/>
    <w:rsid w:val="00E26AD3"/>
    <w:rsid w:val="00E34A00"/>
    <w:rsid w:val="00E75716"/>
    <w:rsid w:val="00EC4EAB"/>
    <w:rsid w:val="00ED1EDA"/>
    <w:rsid w:val="00ED4C65"/>
    <w:rsid w:val="00F117D8"/>
    <w:rsid w:val="00F16BDB"/>
    <w:rsid w:val="00F21CED"/>
    <w:rsid w:val="00F8123C"/>
    <w:rsid w:val="00F82F72"/>
    <w:rsid w:val="00F84BFF"/>
    <w:rsid w:val="00F9649E"/>
    <w:rsid w:val="00FB3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0033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6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1F"/>
    <w:rPr>
      <w:sz w:val="24"/>
      <w:szCs w:val="24"/>
      <w:lang w:eastAsia="en-US"/>
    </w:rPr>
  </w:style>
  <w:style w:type="paragraph" w:styleId="Heading1">
    <w:name w:val="heading 1"/>
    <w:basedOn w:val="Normal"/>
    <w:next w:val="Normal"/>
    <w:link w:val="Heading1Char"/>
    <w:qFormat/>
    <w:rsid w:val="00A373D8"/>
    <w:pPr>
      <w:keepNext/>
      <w:jc w:val="center"/>
      <w:outlineLvl w:val="0"/>
    </w:pPr>
    <w:rPr>
      <w:rFonts w:ascii="Arial" w:eastAsia="Times New Roman"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97"/>
    <w:pPr>
      <w:tabs>
        <w:tab w:val="center" w:pos="4320"/>
        <w:tab w:val="right" w:pos="8640"/>
      </w:tabs>
    </w:pPr>
  </w:style>
  <w:style w:type="character" w:customStyle="1" w:styleId="HeaderChar">
    <w:name w:val="Header Char"/>
    <w:basedOn w:val="DefaultParagraphFont"/>
    <w:link w:val="Header"/>
    <w:uiPriority w:val="99"/>
    <w:rsid w:val="007B3D97"/>
    <w:rPr>
      <w:sz w:val="24"/>
      <w:szCs w:val="24"/>
      <w:lang w:eastAsia="en-US"/>
    </w:rPr>
  </w:style>
  <w:style w:type="paragraph" w:styleId="Footer">
    <w:name w:val="footer"/>
    <w:basedOn w:val="Normal"/>
    <w:link w:val="FooterChar"/>
    <w:uiPriority w:val="99"/>
    <w:unhideWhenUsed/>
    <w:rsid w:val="007B3D97"/>
    <w:pPr>
      <w:tabs>
        <w:tab w:val="center" w:pos="4320"/>
        <w:tab w:val="right" w:pos="8640"/>
      </w:tabs>
    </w:pPr>
  </w:style>
  <w:style w:type="character" w:customStyle="1" w:styleId="FooterChar">
    <w:name w:val="Footer Char"/>
    <w:basedOn w:val="DefaultParagraphFont"/>
    <w:link w:val="Footer"/>
    <w:uiPriority w:val="99"/>
    <w:rsid w:val="007B3D97"/>
    <w:rPr>
      <w:sz w:val="24"/>
      <w:szCs w:val="24"/>
      <w:lang w:eastAsia="en-US"/>
    </w:rPr>
  </w:style>
  <w:style w:type="paragraph" w:styleId="BalloonText">
    <w:name w:val="Balloon Text"/>
    <w:basedOn w:val="Normal"/>
    <w:link w:val="BalloonTextChar"/>
    <w:uiPriority w:val="99"/>
    <w:semiHidden/>
    <w:unhideWhenUsed/>
    <w:rsid w:val="007B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D97"/>
    <w:rPr>
      <w:rFonts w:ascii="Lucida Grande" w:hAnsi="Lucida Grande"/>
      <w:sz w:val="18"/>
      <w:szCs w:val="18"/>
      <w:lang w:eastAsia="en-US"/>
    </w:rPr>
  </w:style>
  <w:style w:type="paragraph" w:styleId="NormalWeb">
    <w:name w:val="Normal (Web)"/>
    <w:basedOn w:val="Normal"/>
    <w:uiPriority w:val="99"/>
    <w:unhideWhenUsed/>
    <w:rsid w:val="00EC4EA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373D8"/>
    <w:rPr>
      <w:rFonts w:ascii="Arial" w:eastAsia="Times New Roman" w:hAnsi="Arial" w:cs="Arial"/>
      <w:b/>
      <w:bCs/>
      <w:sz w:val="32"/>
      <w:szCs w:val="24"/>
      <w:lang w:eastAsia="en-US"/>
    </w:rPr>
  </w:style>
  <w:style w:type="paragraph" w:styleId="ListParagraph">
    <w:name w:val="List Paragraph"/>
    <w:basedOn w:val="Normal"/>
    <w:uiPriority w:val="34"/>
    <w:qFormat/>
    <w:rsid w:val="00A373D8"/>
    <w:pPr>
      <w:ind w:left="720"/>
    </w:pPr>
    <w:rPr>
      <w:rFonts w:eastAsia="Times New Roman"/>
      <w:lang w:val="en-US"/>
    </w:rPr>
  </w:style>
  <w:style w:type="table" w:customStyle="1" w:styleId="TableGrid1">
    <w:name w:val="Table Grid1"/>
    <w:basedOn w:val="TableNormal"/>
    <w:next w:val="TableGrid"/>
    <w:uiPriority w:val="59"/>
    <w:rsid w:val="001621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6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633"/>
    <w:pPr>
      <w:autoSpaceDE w:val="0"/>
      <w:autoSpaceDN w:val="0"/>
      <w:adjustRightInd w:val="0"/>
    </w:pPr>
    <w:rPr>
      <w:rFonts w:ascii="Foco" w:eastAsiaTheme="minorHAnsi" w:hAnsi="Foco" w:cs="Foco"/>
      <w:color w:val="000000"/>
      <w:sz w:val="24"/>
      <w:szCs w:val="24"/>
      <w:lang w:eastAsia="en-US"/>
    </w:rPr>
  </w:style>
  <w:style w:type="character" w:customStyle="1" w:styleId="A1">
    <w:name w:val="A1"/>
    <w:rsid w:val="00091891"/>
    <w:rPr>
      <w:color w:val="000000"/>
      <w:szCs w:val="20"/>
    </w:rPr>
  </w:style>
  <w:style w:type="paragraph" w:customStyle="1" w:styleId="Pa2">
    <w:name w:val="Pa2"/>
    <w:basedOn w:val="Default"/>
    <w:next w:val="Default"/>
    <w:rsid w:val="00091891"/>
    <w:pPr>
      <w:spacing w:line="241" w:lineRule="atLeast"/>
    </w:pPr>
    <w:rPr>
      <w:rFonts w:ascii="Bliss" w:eastAsia="Times New Roman" w:hAnsi="Bliss" w:cs="Times New Roman"/>
      <w:color w:val="auto"/>
      <w:sz w:val="20"/>
      <w:lang w:val="en-US"/>
    </w:rPr>
  </w:style>
  <w:style w:type="paragraph" w:customStyle="1" w:styleId="Pa0">
    <w:name w:val="Pa0"/>
    <w:basedOn w:val="Default"/>
    <w:next w:val="Default"/>
    <w:rsid w:val="00091891"/>
    <w:pPr>
      <w:spacing w:line="241" w:lineRule="atLeast"/>
    </w:pPr>
    <w:rPr>
      <w:rFonts w:ascii="Bliss" w:eastAsia="Times New Roman" w:hAnsi="Bliss" w:cs="Times New Roman"/>
      <w:color w:val="auto"/>
      <w:sz w:val="20"/>
      <w:lang w:val="en-US"/>
    </w:rPr>
  </w:style>
  <w:style w:type="character" w:styleId="Hyperlink">
    <w:name w:val="Hyperlink"/>
    <w:basedOn w:val="DefaultParagraphFont"/>
    <w:uiPriority w:val="99"/>
    <w:unhideWhenUsed/>
    <w:rsid w:val="00A90B28"/>
    <w:rPr>
      <w:color w:val="0000FF" w:themeColor="hyperlink"/>
      <w:u w:val="single"/>
    </w:rPr>
  </w:style>
  <w:style w:type="character" w:customStyle="1" w:styleId="A5">
    <w:name w:val="A5"/>
    <w:uiPriority w:val="99"/>
    <w:rsid w:val="0005472E"/>
    <w:rPr>
      <w:rFonts w:cs="Foc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074">
      <w:bodyDiv w:val="1"/>
      <w:marLeft w:val="0"/>
      <w:marRight w:val="0"/>
      <w:marTop w:val="0"/>
      <w:marBottom w:val="0"/>
      <w:divBdr>
        <w:top w:val="none" w:sz="0" w:space="0" w:color="auto"/>
        <w:left w:val="none" w:sz="0" w:space="0" w:color="auto"/>
        <w:bottom w:val="none" w:sz="0" w:space="0" w:color="auto"/>
        <w:right w:val="none" w:sz="0" w:space="0" w:color="auto"/>
      </w:divBdr>
    </w:div>
    <w:div w:id="164123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5F89-E4C0-4FF2-A334-C5656819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675</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Young</dc:creator>
  <cp:lastModifiedBy>Clare McGinnis</cp:lastModifiedBy>
  <cp:revision>16</cp:revision>
  <cp:lastPrinted>2012-06-21T11:04:00Z</cp:lastPrinted>
  <dcterms:created xsi:type="dcterms:W3CDTF">2013-10-31T07:55:00Z</dcterms:created>
  <dcterms:modified xsi:type="dcterms:W3CDTF">2013-11-04T13:16:00Z</dcterms:modified>
</cp:coreProperties>
</file>